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8E91" w14:textId="77777777" w:rsidR="00E54203" w:rsidRPr="00F95ADD" w:rsidRDefault="00E54203" w:rsidP="00E54203">
      <w:pPr>
        <w:jc w:val="center"/>
        <w:rPr>
          <w:rFonts w:ascii="微軟正黑體" w:eastAsia="微軟正黑體" w:hAnsi="微軟正黑體"/>
          <w:lang w:eastAsia="zh-TW"/>
        </w:rPr>
      </w:pPr>
    </w:p>
    <w:p w14:paraId="31B63202" w14:textId="77777777" w:rsidR="00E54203" w:rsidRPr="00F95ADD" w:rsidRDefault="00E54203" w:rsidP="00E54203">
      <w:pPr>
        <w:jc w:val="center"/>
        <w:rPr>
          <w:rFonts w:ascii="微軟正黑體" w:eastAsia="微軟正黑體" w:hAnsi="微軟正黑體"/>
          <w:lang w:eastAsia="zh-TW"/>
        </w:rPr>
      </w:pPr>
    </w:p>
    <w:p w14:paraId="35A94EB1" w14:textId="77777777" w:rsidR="00E54203" w:rsidRPr="00F95ADD" w:rsidRDefault="00E54203" w:rsidP="00E54203">
      <w:pPr>
        <w:jc w:val="center"/>
        <w:rPr>
          <w:rFonts w:ascii="微軟正黑體" w:eastAsia="微軟正黑體" w:hAnsi="微軟正黑體"/>
          <w:lang w:eastAsia="zh-TW"/>
        </w:rPr>
      </w:pPr>
    </w:p>
    <w:p w14:paraId="3B3CBF95" w14:textId="77777777" w:rsidR="00E54203" w:rsidRPr="00F95ADD" w:rsidRDefault="00E54203" w:rsidP="00E54203">
      <w:pPr>
        <w:rPr>
          <w:rFonts w:ascii="微軟正黑體" w:eastAsia="微軟正黑體" w:hAnsi="微軟正黑體"/>
          <w:lang w:eastAsia="zh-TW"/>
        </w:rPr>
      </w:pPr>
    </w:p>
    <w:p w14:paraId="248E8475" w14:textId="77777777" w:rsidR="00E54203" w:rsidRPr="00F95ADD" w:rsidRDefault="00E54203" w:rsidP="00E54203">
      <w:pPr>
        <w:jc w:val="center"/>
        <w:rPr>
          <w:rFonts w:ascii="微軟正黑體" w:eastAsia="微軟正黑體" w:hAnsi="微軟正黑體"/>
          <w:lang w:eastAsia="zh-TW"/>
        </w:rPr>
      </w:pPr>
    </w:p>
    <w:p w14:paraId="0A7C415E" w14:textId="77777777" w:rsidR="00E54203" w:rsidRPr="00F95ADD" w:rsidRDefault="00E54203" w:rsidP="00E54203">
      <w:pPr>
        <w:pStyle w:val="a5"/>
        <w:jc w:val="center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《</w:t>
      </w:r>
      <w:r w:rsidR="007455F9">
        <w:rPr>
          <w:rFonts w:ascii="微軟正黑體" w:eastAsia="微軟正黑體" w:hAnsi="微軟正黑體" w:hint="eastAsia"/>
          <w:b/>
          <w:lang w:eastAsia="zh-TW"/>
        </w:rPr>
        <w:t>Predator盟校電競聯賽</w:t>
      </w:r>
      <w:r w:rsidRPr="00F95ADD">
        <w:rPr>
          <w:rFonts w:ascii="微軟正黑體" w:eastAsia="微軟正黑體" w:hAnsi="微軟正黑體"/>
          <w:b/>
          <w:lang w:eastAsia="zh-TW"/>
        </w:rPr>
        <w:t>–</w:t>
      </w:r>
      <w:r w:rsidRPr="00F95ADD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7455F9">
        <w:rPr>
          <w:rFonts w:ascii="微軟正黑體" w:eastAsia="微軟正黑體" w:hAnsi="微軟正黑體" w:hint="eastAsia"/>
          <w:b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b/>
          <w:lang w:eastAsia="zh-TW"/>
        </w:rPr>
        <w:t>》</w:t>
      </w:r>
    </w:p>
    <w:p w14:paraId="5BE463DA" w14:textId="77777777" w:rsidR="00E54203" w:rsidRPr="00F95ADD" w:rsidRDefault="00CD7FA3" w:rsidP="00E54203">
      <w:pPr>
        <w:pStyle w:val="a5"/>
        <w:jc w:val="center"/>
        <w:rPr>
          <w:rFonts w:ascii="微軟正黑體" w:eastAsia="微軟正黑體" w:hAnsi="微軟正黑體"/>
          <w:b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賽事規章</w:t>
      </w:r>
    </w:p>
    <w:p w14:paraId="63D77E94" w14:textId="77777777" w:rsidR="00E54203" w:rsidRPr="00F95ADD" w:rsidRDefault="00E54203" w:rsidP="00E54203">
      <w:pPr>
        <w:rPr>
          <w:rFonts w:ascii="微軟正黑體" w:eastAsia="微軟正黑體" w:hAnsi="微軟正黑體"/>
          <w:lang w:eastAsia="zh-TW"/>
        </w:rPr>
      </w:pPr>
    </w:p>
    <w:p w14:paraId="5D1FF28B" w14:textId="77777777" w:rsidR="00E54203" w:rsidRPr="00F95ADD" w:rsidRDefault="00E54203" w:rsidP="00E54203">
      <w:pPr>
        <w:jc w:val="center"/>
        <w:rPr>
          <w:rFonts w:ascii="微軟正黑體" w:eastAsia="微軟正黑體" w:hAnsi="微軟正黑體" w:cstheme="majorBidi"/>
          <w:color w:val="17365D" w:themeColor="text2" w:themeShade="BF"/>
          <w:spacing w:val="5"/>
          <w:kern w:val="28"/>
          <w:sz w:val="52"/>
          <w:szCs w:val="52"/>
          <w:lang w:eastAsia="zh-TW"/>
        </w:rPr>
      </w:pPr>
      <w:r w:rsidRPr="00F95ADD">
        <w:rPr>
          <w:rFonts w:ascii="微軟正黑體" w:eastAsia="微軟正黑體" w:hAnsi="微軟正黑體" w:cstheme="majorBidi"/>
          <w:color w:val="17365D" w:themeColor="text2" w:themeShade="BF"/>
          <w:spacing w:val="5"/>
          <w:kern w:val="28"/>
          <w:sz w:val="52"/>
          <w:szCs w:val="52"/>
          <w:lang w:eastAsia="zh-TW"/>
        </w:rPr>
        <w:br w:type="page"/>
      </w:r>
    </w:p>
    <w:p w14:paraId="2DA8A539" w14:textId="77777777" w:rsidR="00E54203" w:rsidRPr="00F95ADD" w:rsidRDefault="00E54203" w:rsidP="00E54203">
      <w:pPr>
        <w:pStyle w:val="a5"/>
        <w:spacing w:after="0"/>
        <w:outlineLvl w:val="0"/>
        <w:rPr>
          <w:rFonts w:ascii="微軟正黑體" w:eastAsia="微軟正黑體" w:hAnsi="微軟正黑體"/>
          <w:lang w:eastAsia="zh-TW"/>
        </w:rPr>
      </w:pPr>
      <w:bookmarkStart w:id="0" w:name="_Toc454556886"/>
      <w:r w:rsidRPr="00F95ADD">
        <w:rPr>
          <w:rFonts w:ascii="微軟正黑體" w:eastAsia="微軟正黑體" w:hAnsi="微軟正黑體" w:hint="eastAsia"/>
          <w:lang w:eastAsia="zh-TW"/>
        </w:rPr>
        <w:lastRenderedPageBreak/>
        <w:t>基本資料</w:t>
      </w:r>
      <w:bookmarkEnd w:id="0"/>
    </w:p>
    <w:p w14:paraId="39D756AC" w14:textId="77777777" w:rsidR="00E54203" w:rsidRDefault="00E54203" w:rsidP="00E54203">
      <w:pPr>
        <w:spacing w:line="320" w:lineRule="exact"/>
        <w:jc w:val="both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《</w:t>
      </w:r>
      <w:r w:rsidR="00660A46">
        <w:rPr>
          <w:rFonts w:ascii="微軟正黑體" w:eastAsia="微軟正黑體" w:hAnsi="微軟正黑體" w:hint="eastAsia"/>
          <w:b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Pr="00F95ADD">
        <w:rPr>
          <w:rFonts w:ascii="微軟正黑體" w:eastAsia="微軟正黑體" w:hAnsi="微軟正黑體"/>
          <w:b/>
          <w:lang w:eastAsia="zh-TW"/>
        </w:rPr>
        <w:t>–</w:t>
      </w:r>
      <w:r w:rsidRPr="00F95ADD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b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b/>
          <w:lang w:eastAsia="zh-TW"/>
        </w:rPr>
        <w:t>》</w:t>
      </w:r>
      <w:r w:rsidRPr="00F95ADD">
        <w:rPr>
          <w:rFonts w:ascii="微軟正黑體" w:eastAsia="微軟正黑體" w:hAnsi="微軟正黑體" w:hint="eastAsia"/>
          <w:lang w:eastAsia="zh-TW"/>
        </w:rPr>
        <w:t>將於</w:t>
      </w:r>
      <w:r w:rsidR="00CD7FA3">
        <w:rPr>
          <w:rFonts w:ascii="微軟正黑體" w:eastAsia="微軟正黑體" w:hAnsi="微軟正黑體" w:hint="eastAsia"/>
          <w:lang w:eastAsia="zh-TW"/>
        </w:rPr>
        <w:t>全台灣Predator</w:t>
      </w:r>
      <w:r w:rsidRPr="00F95ADD">
        <w:rPr>
          <w:rFonts w:ascii="微軟正黑體" w:eastAsia="微軟正黑體" w:hAnsi="微軟正黑體" w:hint="eastAsia"/>
          <w:lang w:eastAsia="zh-TW"/>
        </w:rPr>
        <w:t>電競</w:t>
      </w:r>
      <w:r w:rsidR="00CD7FA3">
        <w:rPr>
          <w:rFonts w:ascii="微軟正黑體" w:eastAsia="微軟正黑體" w:hAnsi="微軟正黑體" w:hint="eastAsia"/>
          <w:lang w:eastAsia="zh-TW"/>
        </w:rPr>
        <w:t>盟校</w:t>
      </w:r>
      <w:r w:rsidRPr="00F95ADD">
        <w:rPr>
          <w:rFonts w:ascii="微軟正黑體" w:eastAsia="微軟正黑體" w:hAnsi="微軟正黑體" w:hint="eastAsia"/>
          <w:lang w:eastAsia="zh-TW"/>
        </w:rPr>
        <w:t>舉辦</w:t>
      </w:r>
      <w:r>
        <w:rPr>
          <w:rFonts w:asciiTheme="minorEastAsia" w:hAnsiTheme="minorEastAsia" w:hint="eastAsia"/>
          <w:lang w:eastAsia="zh-TW"/>
        </w:rPr>
        <w:t>，</w:t>
      </w:r>
      <w:r w:rsidR="00CD7FA3">
        <w:rPr>
          <w:rFonts w:ascii="微軟正黑體" w:eastAsia="微軟正黑體" w:hAnsi="微軟正黑體" w:hint="eastAsia"/>
          <w:lang w:eastAsia="zh-TW"/>
        </w:rPr>
        <w:t>號召盟校裡的下棋高手來</w:t>
      </w:r>
      <w:r>
        <w:rPr>
          <w:rFonts w:ascii="微軟正黑體" w:eastAsia="微軟正黑體" w:hAnsi="微軟正黑體" w:hint="eastAsia"/>
          <w:lang w:eastAsia="zh-TW"/>
        </w:rPr>
        <w:t>挑戰</w:t>
      </w:r>
      <w:r w:rsidR="00CD7FA3">
        <w:rPr>
          <w:rFonts w:ascii="微軟正黑體" w:eastAsia="微軟正黑體" w:hAnsi="微軟正黑體" w:hint="eastAsia"/>
          <w:lang w:eastAsia="zh-TW"/>
        </w:rPr>
        <w:t>！賽程將會有七個月</w:t>
      </w:r>
      <w:r w:rsidR="003A347C">
        <w:rPr>
          <w:rFonts w:ascii="微軟正黑體" w:eastAsia="微軟正黑體" w:hAnsi="微軟正黑體" w:hint="eastAsia"/>
          <w:lang w:eastAsia="zh-TW"/>
        </w:rPr>
        <w:t>，</w:t>
      </w:r>
      <w:r>
        <w:rPr>
          <w:rFonts w:ascii="微軟正黑體" w:eastAsia="微軟正黑體" w:hAnsi="微軟正黑體" w:hint="eastAsia"/>
          <w:lang w:eastAsia="zh-TW"/>
        </w:rPr>
        <w:t>將舉行</w:t>
      </w:r>
      <w:r w:rsidR="00CD7FA3">
        <w:rPr>
          <w:rFonts w:ascii="微軟正黑體" w:eastAsia="微軟正黑體" w:hAnsi="微軟正黑體" w:hint="eastAsia"/>
          <w:lang w:eastAsia="zh-TW"/>
        </w:rPr>
        <w:t>Predator</w:t>
      </w:r>
      <w:r w:rsidR="00CD7FA3" w:rsidRPr="00F95ADD">
        <w:rPr>
          <w:rFonts w:ascii="微軟正黑體" w:eastAsia="微軟正黑體" w:hAnsi="微軟正黑體" w:hint="eastAsia"/>
          <w:lang w:eastAsia="zh-TW"/>
        </w:rPr>
        <w:t>電競</w:t>
      </w:r>
      <w:r w:rsidR="00CD7FA3">
        <w:rPr>
          <w:rFonts w:ascii="微軟正黑體" w:eastAsia="微軟正黑體" w:hAnsi="微軟正黑體" w:hint="eastAsia"/>
          <w:lang w:eastAsia="zh-TW"/>
        </w:rPr>
        <w:t>盟校</w:t>
      </w:r>
      <w:r>
        <w:rPr>
          <w:rFonts w:ascii="微軟正黑體" w:eastAsia="微軟正黑體" w:hAnsi="微軟正黑體" w:hint="eastAsia"/>
          <w:lang w:eastAsia="zh-TW"/>
        </w:rPr>
        <w:t>共計</w:t>
      </w:r>
      <w:r w:rsidR="00CD7FA3">
        <w:rPr>
          <w:rFonts w:ascii="微軟正黑體" w:eastAsia="微軟正黑體" w:hAnsi="微軟正黑體" w:hint="eastAsia"/>
          <w:lang w:eastAsia="zh-TW"/>
        </w:rPr>
        <w:t>12所學校</w:t>
      </w:r>
      <w:r>
        <w:rPr>
          <w:rFonts w:ascii="微軟正黑體" w:eastAsia="微軟正黑體" w:hAnsi="微軟正黑體" w:hint="eastAsia"/>
          <w:lang w:eastAsia="zh-TW"/>
        </w:rPr>
        <w:t>。</w:t>
      </w:r>
    </w:p>
    <w:p w14:paraId="1524CB98" w14:textId="77777777" w:rsidR="00E54203" w:rsidRPr="00F95ADD" w:rsidRDefault="00E54203" w:rsidP="00E54203">
      <w:pPr>
        <w:spacing w:line="320" w:lineRule="exact"/>
        <w:jc w:val="both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競賽章程</w:t>
      </w:r>
    </w:p>
    <w:p w14:paraId="3FA34828" w14:textId="77777777" w:rsidR="00E54203" w:rsidRPr="00595074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為確保賽事以公平誠實的方式進行，本手冊概述</w:t>
      </w:r>
      <w:r w:rsidRPr="00F95ADD">
        <w:rPr>
          <w:rFonts w:ascii="微軟正黑體" w:eastAsia="微軟正黑體" w:hAnsi="微軟正黑體" w:hint="eastAsia"/>
          <w:b/>
          <w:lang w:eastAsia="zh-TW"/>
        </w:rPr>
        <w:t>《</w:t>
      </w:r>
      <w:r w:rsidR="00660A46">
        <w:rPr>
          <w:rFonts w:ascii="微軟正黑體" w:eastAsia="微軟正黑體" w:hAnsi="微軟正黑體" w:hint="eastAsia"/>
          <w:b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Pr="00F95ADD">
        <w:rPr>
          <w:rFonts w:ascii="微軟正黑體" w:eastAsia="微軟正黑體" w:hAnsi="微軟正黑體"/>
          <w:b/>
          <w:lang w:eastAsia="zh-TW"/>
        </w:rPr>
        <w:t>–</w:t>
      </w:r>
      <w:r w:rsidRPr="00F95ADD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b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b/>
          <w:lang w:eastAsia="zh-TW"/>
        </w:rPr>
        <w:t>》</w:t>
      </w:r>
      <w:r w:rsidRPr="00F95ADD">
        <w:rPr>
          <w:rFonts w:ascii="微軟正黑體" w:eastAsia="微軟正黑體" w:hAnsi="微軟正黑體" w:hint="eastAsia"/>
          <w:lang w:eastAsia="zh-TW"/>
        </w:rPr>
        <w:t>的規則、條例和選手責任。每一位賽事參賽者都必須接受並服從賽事規則，且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宏碁股份有限公司以及全台灣Predator</w:t>
      </w:r>
      <w:r w:rsidR="00545A05" w:rsidRPr="00F95ADD">
        <w:rPr>
          <w:rFonts w:ascii="微軟正黑體" w:eastAsia="微軟正黑體" w:hAnsi="微軟正黑體" w:hint="eastAsia"/>
          <w:lang w:eastAsia="zh-TW"/>
        </w:rPr>
        <w:t>電競</w:t>
      </w:r>
      <w:r w:rsidR="00545A05">
        <w:rPr>
          <w:rFonts w:ascii="微軟正黑體" w:eastAsia="微軟正黑體" w:hAnsi="微軟正黑體" w:hint="eastAsia"/>
          <w:lang w:eastAsia="zh-TW"/>
        </w:rPr>
        <w:t>盟校</w:t>
      </w:r>
      <w:r w:rsidRPr="00F95ADD">
        <w:rPr>
          <w:rFonts w:ascii="微軟正黑體" w:eastAsia="微軟正黑體" w:hAnsi="微軟正黑體" w:hint="eastAsia"/>
          <w:lang w:eastAsia="zh-TW"/>
        </w:rPr>
        <w:t>合作夥伴得不定時修訂與更新規則內容。</w:t>
      </w:r>
    </w:p>
    <w:p w14:paraId="7613FA5F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合作夥伴</w:t>
      </w:r>
      <w:r w:rsidRPr="00F95ADD">
        <w:rPr>
          <w:rFonts w:ascii="微軟正黑體" w:eastAsia="微軟正黑體" w:hAnsi="微軟正黑體"/>
          <w:b/>
          <w:lang w:eastAsia="zh-TW"/>
        </w:rPr>
        <w:t>/</w:t>
      </w:r>
      <w:r w:rsidRPr="00F95ADD">
        <w:rPr>
          <w:rFonts w:ascii="微軟正黑體" w:eastAsia="微軟正黑體" w:hAnsi="微軟正黑體" w:hint="eastAsia"/>
          <w:b/>
          <w:lang w:eastAsia="zh-TW"/>
        </w:rPr>
        <w:t>賽事主辦單位</w:t>
      </w:r>
    </w:p>
    <w:p w14:paraId="77791887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主辦單位：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</w:t>
      </w:r>
      <w:r w:rsidR="00595074">
        <w:rPr>
          <w:rFonts w:ascii="微軟正黑體" w:eastAsia="微軟正黑體" w:hAnsi="微軟正黑體" w:hint="eastAsia"/>
          <w:lang w:eastAsia="zh-TW"/>
        </w:rPr>
        <w:t>、</w:t>
      </w:r>
      <w:r w:rsidR="00545A05">
        <w:rPr>
          <w:rFonts w:ascii="微軟正黑體" w:eastAsia="微軟正黑體" w:hAnsi="微軟正黑體" w:hint="eastAsia"/>
          <w:lang w:eastAsia="zh-TW"/>
        </w:rPr>
        <w:t>Predator</w:t>
      </w:r>
      <w:r w:rsidR="00545A05" w:rsidRPr="00F95ADD">
        <w:rPr>
          <w:rFonts w:ascii="微軟正黑體" w:eastAsia="微軟正黑體" w:hAnsi="微軟正黑體" w:hint="eastAsia"/>
          <w:lang w:eastAsia="zh-TW"/>
        </w:rPr>
        <w:t>電競</w:t>
      </w:r>
      <w:r w:rsidR="00545A05">
        <w:rPr>
          <w:rFonts w:ascii="微軟正黑體" w:eastAsia="微軟正黑體" w:hAnsi="微軟正黑體" w:hint="eastAsia"/>
          <w:lang w:eastAsia="zh-TW"/>
        </w:rPr>
        <w:t>盟校</w:t>
      </w:r>
    </w:p>
    <w:p w14:paraId="7BAEE35B" w14:textId="77777777" w:rsidR="00E54203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協辦單位：</w:t>
      </w:r>
      <w:r w:rsidRPr="00CA1CF8">
        <w:rPr>
          <w:rFonts w:ascii="微軟正黑體" w:eastAsia="微軟正黑體" w:hAnsi="微軟正黑體" w:hint="eastAsia"/>
          <w:lang w:eastAsia="zh-TW"/>
        </w:rPr>
        <w:t>章魚工作室</w:t>
      </w:r>
    </w:p>
    <w:p w14:paraId="7F55250C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無差別待遇</w:t>
      </w:r>
    </w:p>
    <w:p w14:paraId="007B3B78" w14:textId="77777777" w:rsidR="00E54203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lang w:eastAsia="zh-TW"/>
        </w:rPr>
        <w:t>》提供符合資格的選手相同的機會，無種族、膚色、年齡、宗教、性別、血統、懷孕與否、婚姻狀態、性傾向、身體或精神殘疾、服役狀態的差別待遇和所有其他當地法律規定的差別待遇理由。</w:t>
      </w:r>
    </w:p>
    <w:p w14:paraId="12A512AF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責任豁免書</w:t>
      </w:r>
    </w:p>
    <w:p w14:paraId="61CA7DDE" w14:textId="77777777" w:rsidR="00E54203" w:rsidRPr="00FB68F3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參加此賽事的先決條件為，參賽者必須同意不會在賽事期間作出任何有害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宏碁股份有限公司、Predator</w:t>
      </w:r>
      <w:r w:rsidR="00545A05" w:rsidRPr="00F95ADD">
        <w:rPr>
          <w:rFonts w:ascii="微軟正黑體" w:eastAsia="微軟正黑體" w:hAnsi="微軟正黑體" w:hint="eastAsia"/>
          <w:lang w:eastAsia="zh-TW"/>
        </w:rPr>
        <w:t>電競</w:t>
      </w:r>
      <w:r w:rsidR="00545A05">
        <w:rPr>
          <w:rFonts w:ascii="微軟正黑體" w:eastAsia="微軟正黑體" w:hAnsi="微軟正黑體" w:hint="eastAsia"/>
          <w:lang w:eastAsia="zh-TW"/>
        </w:rPr>
        <w:t>盟校</w:t>
      </w:r>
      <w:r w:rsidRPr="00F95ADD">
        <w:rPr>
          <w:rFonts w:ascii="微軟正黑體" w:eastAsia="微軟正黑體" w:hAnsi="微軟正黑體" w:hint="eastAsia"/>
          <w:lang w:eastAsia="zh-TW"/>
        </w:rPr>
        <w:t>及任何其他相關合作夥伴企業的子公司、附屬機構、主管、高階職員、員工和代理人之行為，並免除該方所有應負之責任。參賽者需放棄追究其在《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lang w:eastAsia="zh-TW"/>
        </w:rPr>
        <w:t>》中所發生或與《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lang w:eastAsia="zh-TW"/>
        </w:rPr>
        <w:t>》相關的任何索賠、花費、傷害、損失、損害，或追究與</w:t>
      </w:r>
      <w:r>
        <w:rPr>
          <w:rFonts w:ascii="微軟正黑體" w:eastAsia="微軟正黑體" w:hAnsi="微軟正黑體" w:hint="eastAsia"/>
          <w:lang w:eastAsia="zh-TW"/>
        </w:rPr>
        <w:t>獎品</w:t>
      </w:r>
      <w:r w:rsidRPr="00F95ADD">
        <w:rPr>
          <w:rFonts w:ascii="微軟正黑體" w:eastAsia="微軟正黑體" w:hAnsi="微軟正黑體" w:hint="eastAsia"/>
          <w:lang w:eastAsia="zh-TW"/>
        </w:rPr>
        <w:t>有關之問題，例如</w:t>
      </w:r>
      <w:r>
        <w:rPr>
          <w:rFonts w:ascii="微軟正黑體" w:eastAsia="微軟正黑體" w:hAnsi="微軟正黑體" w:hint="eastAsia"/>
          <w:lang w:eastAsia="zh-TW"/>
        </w:rPr>
        <w:t>獎品</w:t>
      </w:r>
      <w:r w:rsidRPr="00F95ADD">
        <w:rPr>
          <w:rFonts w:ascii="微軟正黑體" w:eastAsia="微軟正黑體" w:hAnsi="微軟正黑體" w:hint="eastAsia"/>
          <w:lang w:eastAsia="zh-TW"/>
        </w:rPr>
        <w:t>之頒發、誤發、獎</w:t>
      </w:r>
      <w:r>
        <w:rPr>
          <w:rFonts w:ascii="微軟正黑體" w:eastAsia="微軟正黑體" w:hAnsi="微軟正黑體" w:hint="eastAsia"/>
          <w:lang w:eastAsia="zh-TW"/>
        </w:rPr>
        <w:t>品</w:t>
      </w:r>
      <w:r w:rsidRPr="00F95ADD">
        <w:rPr>
          <w:rFonts w:ascii="微軟正黑體" w:eastAsia="微軟正黑體" w:hAnsi="微軟正黑體" w:hint="eastAsia"/>
          <w:lang w:eastAsia="zh-TW"/>
        </w:rPr>
        <w:t>之領取、持有、使用或無法使用等問題（包括但不限於在以下各方面不追究舉辦單位之責任：有意或無意造成的個人身體受傷、死亡、財物損失或毀壞、公開權或隱私權、誹謗或惡意描述所導致的索賠、花費、傷害、損失、損害），無論係依契約、侵權（包含疏忽）、擔保或其他理論。參賽者必須同意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宏碁股份有限公司、Predator</w:t>
      </w:r>
      <w:r w:rsidR="00545A05" w:rsidRPr="00F95ADD">
        <w:rPr>
          <w:rFonts w:ascii="微軟正黑體" w:eastAsia="微軟正黑體" w:hAnsi="微軟正黑體" w:hint="eastAsia"/>
          <w:lang w:eastAsia="zh-TW"/>
        </w:rPr>
        <w:t>電競</w:t>
      </w:r>
      <w:r w:rsidR="00545A05">
        <w:rPr>
          <w:rFonts w:ascii="微軟正黑體" w:eastAsia="微軟正黑體" w:hAnsi="微軟正黑體" w:hint="eastAsia"/>
          <w:lang w:eastAsia="zh-TW"/>
        </w:rPr>
        <w:t>盟校</w:t>
      </w:r>
      <w:r>
        <w:rPr>
          <w:rFonts w:ascii="微軟正黑體" w:eastAsia="微軟正黑體" w:hAnsi="微軟正黑體" w:hint="eastAsia"/>
          <w:lang w:eastAsia="zh-TW"/>
        </w:rPr>
        <w:t>與其合作夥伴</w:t>
      </w:r>
      <w:r w:rsidRPr="00F95ADD">
        <w:rPr>
          <w:rFonts w:ascii="微軟正黑體" w:eastAsia="微軟正黑體" w:hAnsi="微軟正黑體" w:hint="eastAsia"/>
          <w:lang w:eastAsia="zh-TW"/>
        </w:rPr>
        <w:t>得利用參賽者之姓名、自傳或職業敘述、照片、畫像、肖像、聲音、用詞或其他等作促銷或商業之用途。</w:t>
      </w:r>
    </w:p>
    <w:p w14:paraId="304B9F21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章程修訂</w:t>
      </w:r>
    </w:p>
    <w:p w14:paraId="60247F51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bookmarkStart w:id="1" w:name="_Toc454556887"/>
      <w:r w:rsidRPr="00F95ADD">
        <w:rPr>
          <w:rFonts w:ascii="微軟正黑體" w:eastAsia="微軟正黑體" w:hAnsi="微軟正黑體" w:hint="eastAsia"/>
          <w:lang w:eastAsia="zh-TW"/>
        </w:rPr>
        <w:t>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lang w:eastAsia="zh-TW"/>
        </w:rPr>
        <w:t>刀塔自走棋</w:t>
      </w:r>
      <w:r w:rsidR="00C96563">
        <w:rPr>
          <w:rFonts w:ascii="微軟正黑體" w:eastAsia="微軟正黑體" w:hAnsi="微軟正黑體" w:hint="eastAsia"/>
          <w:lang w:eastAsia="zh-TW"/>
        </w:rPr>
        <w:t>》之規則、條例和規範僅能由</w:t>
      </w:r>
      <w:r w:rsidR="00545A05">
        <w:rPr>
          <w:rFonts w:ascii="微軟正黑體" w:eastAsia="微軟正黑體" w:hAnsi="微軟正黑體" w:hint="eastAsia"/>
          <w:lang w:eastAsia="zh-TW"/>
        </w:rPr>
        <w:t>宏碁股份有限公司</w:t>
      </w:r>
      <w:r w:rsidRPr="00F95ADD">
        <w:rPr>
          <w:rFonts w:ascii="微軟正黑體" w:eastAsia="微軟正黑體" w:hAnsi="微軟正黑體" w:hint="eastAsia"/>
          <w:lang w:eastAsia="zh-TW"/>
        </w:rPr>
        <w:t>、撤銷或更改。</w:t>
      </w:r>
    </w:p>
    <w:p w14:paraId="73352775" w14:textId="77777777" w:rsidR="00E54203" w:rsidRDefault="00545A05" w:rsidP="00E54203">
      <w:pPr>
        <w:spacing w:after="0" w:line="240" w:lineRule="auto"/>
        <w:rPr>
          <w:rFonts w:ascii="微軟正黑體" w:eastAsia="微軟正黑體" w:hAnsi="微軟正黑體" w:cstheme="majorBidi"/>
          <w:color w:val="17365D" w:themeColor="text2" w:themeShade="BF"/>
          <w:spacing w:val="5"/>
          <w:kern w:val="28"/>
          <w:sz w:val="48"/>
          <w:szCs w:val="52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宏碁股份有限公司</w:t>
      </w:r>
      <w:r w:rsidR="00E54203" w:rsidRPr="00F95ADD">
        <w:rPr>
          <w:rFonts w:ascii="微軟正黑體" w:eastAsia="微軟正黑體" w:hAnsi="微軟正黑體" w:hint="eastAsia"/>
          <w:lang w:eastAsia="zh-TW"/>
        </w:rPr>
        <w:t>保留最終核准、變更、修改、取消本活動內容之權利。</w:t>
      </w:r>
      <w:r w:rsidR="00E54203">
        <w:rPr>
          <w:rFonts w:ascii="微軟正黑體" w:eastAsia="微軟正黑體" w:hAnsi="微軟正黑體"/>
          <w:sz w:val="48"/>
          <w:lang w:eastAsia="zh-TW"/>
        </w:rPr>
        <w:br w:type="page"/>
      </w:r>
    </w:p>
    <w:p w14:paraId="593795F5" w14:textId="77777777" w:rsidR="00E54203" w:rsidRPr="00F95ADD" w:rsidRDefault="00E54203" w:rsidP="00E54203">
      <w:pPr>
        <w:pStyle w:val="a5"/>
        <w:outlineLvl w:val="0"/>
        <w:rPr>
          <w:rFonts w:ascii="微軟正黑體" w:eastAsia="微軟正黑體" w:hAnsi="微軟正黑體"/>
          <w:sz w:val="48"/>
          <w:lang w:eastAsia="zh-TW"/>
        </w:rPr>
      </w:pPr>
      <w:r w:rsidRPr="00F95ADD">
        <w:rPr>
          <w:rFonts w:ascii="微軟正黑體" w:eastAsia="微軟正黑體" w:hAnsi="微軟正黑體" w:hint="eastAsia"/>
          <w:sz w:val="48"/>
          <w:lang w:eastAsia="zh-TW"/>
        </w:rPr>
        <w:lastRenderedPageBreak/>
        <w:t>《</w:t>
      </w:r>
      <w:r w:rsidR="00660A46">
        <w:rPr>
          <w:rFonts w:ascii="微軟正黑體" w:eastAsia="微軟正黑體" w:hAnsi="微軟正黑體" w:hint="eastAsia"/>
          <w:sz w:val="48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sz w:val="48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sz w:val="48"/>
          <w:lang w:eastAsia="zh-TW"/>
        </w:rPr>
        <w:t>–</w:t>
      </w:r>
      <w:r w:rsidRPr="00F95ADD">
        <w:rPr>
          <w:rFonts w:ascii="微軟正黑體" w:eastAsia="微軟正黑體" w:hAnsi="微軟正黑體" w:hint="eastAsia"/>
          <w:sz w:val="48"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sz w:val="48"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sz w:val="48"/>
          <w:lang w:eastAsia="zh-TW"/>
        </w:rPr>
        <w:t>》架構</w:t>
      </w:r>
      <w:bookmarkEnd w:id="1"/>
    </w:p>
    <w:p w14:paraId="4480CBEB" w14:textId="77777777" w:rsidR="00E54203" w:rsidRPr="00C15307" w:rsidRDefault="00E54203" w:rsidP="00E54203">
      <w:pPr>
        <w:pStyle w:val="a7"/>
        <w:spacing w:line="320" w:lineRule="exact"/>
        <w:ind w:left="360"/>
        <w:rPr>
          <w:rFonts w:ascii="微軟正黑體" w:eastAsia="微軟正黑體" w:hAnsi="微軟正黑體"/>
          <w:lang w:eastAsia="zh-TW"/>
        </w:rPr>
      </w:pPr>
      <w:bookmarkStart w:id="2" w:name="_Toc454556888"/>
      <w:r w:rsidRPr="00C15307">
        <w:rPr>
          <w:rFonts w:ascii="微軟正黑體" w:eastAsia="微軟正黑體" w:hAnsi="微軟正黑體"/>
          <w:lang w:eastAsia="zh-TW"/>
        </w:rPr>
        <w:t>201</w:t>
      </w:r>
      <w:r w:rsidR="006D5222">
        <w:rPr>
          <w:rFonts w:ascii="微軟正黑體" w:eastAsia="微軟正黑體" w:hAnsi="微軟正黑體" w:hint="eastAsia"/>
          <w:lang w:eastAsia="zh-TW"/>
        </w:rPr>
        <w:t>9</w:t>
      </w:r>
      <w:r w:rsidRPr="00C15307">
        <w:rPr>
          <w:rFonts w:ascii="微軟正黑體" w:eastAsia="微軟正黑體" w:hAnsi="微軟正黑體" w:hint="eastAsia"/>
          <w:lang w:eastAsia="zh-TW"/>
        </w:rPr>
        <w:t>年《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C15307">
        <w:rPr>
          <w:rFonts w:ascii="微軟正黑體" w:eastAsia="微軟正黑體" w:hAnsi="微軟正黑體" w:hint="eastAsia"/>
          <w:lang w:eastAsia="zh-TW"/>
        </w:rPr>
        <w:t xml:space="preserve"> </w:t>
      </w:r>
      <w:r w:rsidRPr="00C15307">
        <w:rPr>
          <w:rFonts w:ascii="微軟正黑體" w:eastAsia="微軟正黑體" w:hAnsi="微軟正黑體"/>
          <w:lang w:eastAsia="zh-TW"/>
        </w:rPr>
        <w:t>–</w:t>
      </w:r>
      <w:r w:rsidRPr="00C15307">
        <w:rPr>
          <w:rFonts w:ascii="微軟正黑體" w:eastAsia="微軟正黑體" w:hAnsi="微軟正黑體" w:hint="eastAsia"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lang w:eastAsia="zh-TW"/>
        </w:rPr>
        <w:t>刀塔自走棋</w:t>
      </w:r>
      <w:r w:rsidRPr="00C15307">
        <w:rPr>
          <w:rFonts w:ascii="微軟正黑體" w:eastAsia="微軟正黑體" w:hAnsi="微軟正黑體" w:hint="eastAsia"/>
          <w:lang w:eastAsia="zh-TW"/>
        </w:rPr>
        <w:t>》</w:t>
      </w:r>
    </w:p>
    <w:p w14:paraId="1C1BD023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r>
        <w:rPr>
          <w:rFonts w:ascii="微軟正黑體" w:eastAsia="微軟正黑體" w:hAnsi="微軟正黑體" w:hint="eastAsia"/>
          <w:b/>
          <w:lang w:eastAsia="zh-TW"/>
        </w:rPr>
        <w:t>《</w:t>
      </w:r>
      <w:r w:rsidR="00660A46">
        <w:rPr>
          <w:rFonts w:ascii="微軟正黑體" w:eastAsia="微軟正黑體" w:hAnsi="微軟正黑體" w:hint="eastAsia"/>
          <w:b/>
          <w:lang w:eastAsia="zh-TW"/>
        </w:rPr>
        <w:t>Predator 盟校電競聯賽</w:t>
      </w:r>
      <w:r>
        <w:rPr>
          <w:rFonts w:ascii="微軟正黑體" w:eastAsia="微軟正黑體" w:hAnsi="微軟正黑體" w:hint="eastAsia"/>
          <w:b/>
          <w:lang w:eastAsia="zh-TW"/>
        </w:rPr>
        <w:t xml:space="preserve"> X </w:t>
      </w:r>
      <w:r w:rsidR="00660A46">
        <w:rPr>
          <w:rFonts w:ascii="微軟正黑體" w:eastAsia="微軟正黑體" w:hAnsi="微軟正黑體" w:hint="eastAsia"/>
          <w:b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b/>
          <w:lang w:eastAsia="zh-TW"/>
        </w:rPr>
        <w:t>》報名須知</w:t>
      </w:r>
      <w:bookmarkEnd w:id="2"/>
    </w:p>
    <w:p w14:paraId="720C996A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u w:val="single"/>
          <w:lang w:eastAsia="zh-TW"/>
        </w:rPr>
      </w:pPr>
      <w:r w:rsidRPr="00F95ADD">
        <w:rPr>
          <w:rFonts w:ascii="微軟正黑體" w:eastAsia="微軟正黑體" w:hAnsi="微軟正黑體" w:hint="eastAsia"/>
          <w:u w:val="single"/>
          <w:lang w:eastAsia="zh-TW"/>
        </w:rPr>
        <w:t>填寫報名表：</w:t>
      </w:r>
    </w:p>
    <w:p w14:paraId="68667B61" w14:textId="77777777" w:rsidR="00E54203" w:rsidRPr="00F95ADD" w:rsidRDefault="00E54203" w:rsidP="00E54203">
      <w:pPr>
        <w:numPr>
          <w:ilvl w:val="0"/>
          <w:numId w:val="2"/>
        </w:numPr>
        <w:spacing w:line="320" w:lineRule="exact"/>
        <w:contextualSpacing/>
        <w:rPr>
          <w:rFonts w:ascii="微軟正黑體" w:eastAsia="微軟正黑體" w:hAnsi="微軟正黑體"/>
          <w:szCs w:val="24"/>
          <w:lang w:eastAsia="zh-TW"/>
        </w:rPr>
      </w:pPr>
      <w:r w:rsidRPr="00B85629">
        <w:rPr>
          <w:rFonts w:ascii="微軟正黑體" w:eastAsia="微軟正黑體" w:hAnsi="微軟正黑體" w:cs="Helvetica"/>
          <w:szCs w:val="24"/>
          <w:lang w:eastAsia="zh-TW"/>
        </w:rPr>
        <w:t>報名方式</w:t>
      </w:r>
      <w:r w:rsidR="006D5222">
        <w:rPr>
          <w:rFonts w:ascii="微軟正黑體" w:eastAsia="微軟正黑體" w:hAnsi="微軟正黑體" w:cs="Helvetica" w:hint="eastAsia"/>
          <w:szCs w:val="24"/>
          <w:lang w:eastAsia="zh-TW"/>
        </w:rPr>
        <w:t>各校盟校報名</w:t>
      </w:r>
      <w:r w:rsidRPr="00B85629">
        <w:rPr>
          <w:rFonts w:ascii="微軟正黑體" w:eastAsia="微軟正黑體" w:hAnsi="微軟正黑體" w:cs="Helvetica"/>
          <w:szCs w:val="24"/>
          <w:lang w:eastAsia="zh-TW"/>
        </w:rPr>
        <w:t>。</w:t>
      </w:r>
    </w:p>
    <w:p w14:paraId="3E982C74" w14:textId="77777777" w:rsidR="00E54203" w:rsidRPr="00F95ADD" w:rsidRDefault="00E54203" w:rsidP="00E54203">
      <w:pPr>
        <w:numPr>
          <w:ilvl w:val="0"/>
          <w:numId w:val="2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所有選手填寫</w:t>
      </w:r>
      <w:r w:rsidR="006D5222">
        <w:rPr>
          <w:rFonts w:ascii="微軟正黑體" w:eastAsia="微軟正黑體" w:hAnsi="微軟正黑體" w:hint="eastAsia"/>
          <w:lang w:eastAsia="zh-TW"/>
        </w:rPr>
        <w:t>基本資料</w:t>
      </w:r>
      <w:r w:rsidRPr="008525AF">
        <w:rPr>
          <w:rFonts w:ascii="微軟正黑體" w:eastAsia="微軟正黑體" w:hAnsi="微軟正黑體"/>
          <w:lang w:eastAsia="zh-TW"/>
        </w:rPr>
        <w:t>。</w:t>
      </w:r>
    </w:p>
    <w:p w14:paraId="6EEE2D6A" w14:textId="77777777" w:rsidR="00E54203" w:rsidRPr="00F95ADD" w:rsidRDefault="006D5222" w:rsidP="00E54203">
      <w:pPr>
        <w:numPr>
          <w:ilvl w:val="0"/>
          <w:numId w:val="2"/>
        </w:numPr>
        <w:spacing w:line="320" w:lineRule="exact"/>
        <w:contextualSpacing/>
        <w:rPr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報名截止日期不同，請參考各盟校電競粉絲團</w:t>
      </w:r>
      <w:r w:rsidR="00E54203" w:rsidRPr="00F95ADD">
        <w:rPr>
          <w:lang w:eastAsia="zh-TW"/>
        </w:rPr>
        <w:t>。</w:t>
      </w:r>
    </w:p>
    <w:p w14:paraId="42511C17" w14:textId="77777777" w:rsidR="00E54203" w:rsidRPr="00F95ADD" w:rsidRDefault="00E54203" w:rsidP="00E54203">
      <w:pPr>
        <w:numPr>
          <w:ilvl w:val="0"/>
          <w:numId w:val="2"/>
        </w:numPr>
        <w:spacing w:line="320" w:lineRule="exact"/>
        <w:contextualSpacing/>
        <w:rPr>
          <w:rFonts w:ascii="微軟正黑體" w:eastAsia="微軟正黑體" w:hAnsi="微軟正黑體"/>
          <w:szCs w:val="24"/>
          <w:lang w:eastAsia="zh-TW"/>
        </w:rPr>
      </w:pPr>
      <w:r w:rsidRPr="00B85629">
        <w:rPr>
          <w:rFonts w:ascii="微軟正黑體" w:eastAsia="微軟正黑體" w:hAnsi="微軟正黑體" w:cs="Helvetica" w:hint="eastAsia"/>
          <w:szCs w:val="24"/>
          <w:lang w:eastAsia="zh-TW"/>
        </w:rPr>
        <w:t>請留意報名資格：</w:t>
      </w:r>
      <w:r w:rsidR="00751687">
        <w:rPr>
          <w:rFonts w:ascii="微軟正黑體" w:eastAsia="微軟正黑體" w:hAnsi="微軟正黑體" w:cs="Helvetica" w:hint="eastAsia"/>
          <w:szCs w:val="24"/>
          <w:lang w:eastAsia="zh-TW"/>
        </w:rPr>
        <w:t>須高中、高職、大專院校、大學、碩博士可參賽</w:t>
      </w:r>
      <w:r w:rsidR="00C545E4" w:rsidRPr="008525AF">
        <w:rPr>
          <w:rFonts w:ascii="微軟正黑體" w:eastAsia="微軟正黑體" w:hAnsi="微軟正黑體"/>
          <w:lang w:eastAsia="zh-TW"/>
        </w:rPr>
        <w:t>。</w:t>
      </w:r>
    </w:p>
    <w:p w14:paraId="3CAF7D71" w14:textId="77777777" w:rsidR="00E54203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</w:p>
    <w:p w14:paraId="336C1EC9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u w:val="single"/>
          <w:lang w:eastAsia="zh-TW"/>
        </w:rPr>
        <w:t>Steam</w:t>
      </w:r>
      <w:r w:rsidRPr="00F95ADD">
        <w:rPr>
          <w:rFonts w:ascii="微軟正黑體" w:eastAsia="微軟正黑體" w:hAnsi="微軟正黑體"/>
          <w:u w:val="single"/>
        </w:rPr>
        <w:t xml:space="preserve"> </w:t>
      </w:r>
      <w:r w:rsidRPr="00F95ADD">
        <w:rPr>
          <w:rFonts w:ascii="微軟正黑體" w:eastAsia="微軟正黑體" w:hAnsi="微軟正黑體" w:hint="eastAsia"/>
          <w:u w:val="single"/>
          <w:lang w:eastAsia="zh-TW"/>
        </w:rPr>
        <w:t>帳號：</w:t>
      </w:r>
    </w:p>
    <w:p w14:paraId="55E5CA7A" w14:textId="77777777" w:rsidR="00E54203" w:rsidRPr="00F95ADD" w:rsidRDefault="00E54203" w:rsidP="00E54203">
      <w:pPr>
        <w:numPr>
          <w:ilvl w:val="0"/>
          <w:numId w:val="3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選手的</w:t>
      </w:r>
      <w:r w:rsidRPr="008525AF">
        <w:rPr>
          <w:rFonts w:ascii="微軟正黑體" w:eastAsia="微軟正黑體" w:hAnsi="微軟正黑體" w:hint="eastAsia"/>
          <w:lang w:eastAsia="zh-TW"/>
        </w:rPr>
        <w:t>Steam</w:t>
      </w:r>
      <w:r>
        <w:rPr>
          <w:rFonts w:ascii="微軟正黑體" w:eastAsia="微軟正黑體" w:hAnsi="微軟正黑體" w:hint="eastAsia"/>
          <w:lang w:eastAsia="zh-TW"/>
        </w:rPr>
        <w:t>帳號與遊戲ID</w:t>
      </w:r>
      <w:r w:rsidRPr="00F95ADD">
        <w:rPr>
          <w:rFonts w:ascii="微軟正黑體" w:eastAsia="微軟正黑體" w:hAnsi="微軟正黑體" w:hint="eastAsia"/>
          <w:lang w:eastAsia="zh-TW"/>
        </w:rPr>
        <w:t>必須與平常公開使用的名稱相同，並於賽前獲得主辦方的認可</w:t>
      </w:r>
      <w:r>
        <w:rPr>
          <w:rFonts w:ascii="微軟正黑體" w:eastAsia="微軟正黑體" w:hAnsi="微軟正黑體" w:hint="eastAsia"/>
          <w:lang w:eastAsia="zh-TW"/>
        </w:rPr>
        <w:t>。不得使用條碼名稱（Ex</w:t>
      </w:r>
      <w:r w:rsidRPr="00F95ADD">
        <w:rPr>
          <w:rFonts w:ascii="微軟正黑體" w:eastAsia="微軟正黑體" w:hAnsi="微軟正黑體" w:hint="eastAsia"/>
          <w:lang w:eastAsia="zh-TW"/>
        </w:rPr>
        <w:t>：</w:t>
      </w:r>
      <w:r w:rsidR="00D905B7">
        <w:rPr>
          <w:rFonts w:ascii="微軟正黑體" w:eastAsia="微軟正黑體" w:hAnsi="微軟正黑體" w:hint="eastAsia"/>
          <w:lang w:eastAsia="zh-TW"/>
        </w:rPr>
        <w:t>acer</w:t>
      </w:r>
      <w:r>
        <w:rPr>
          <w:rFonts w:ascii="微軟正黑體" w:eastAsia="微軟正黑體" w:hAnsi="微軟正黑體" w:hint="eastAsia"/>
          <w:lang w:eastAsia="zh-TW"/>
        </w:rPr>
        <w:t>012</w:t>
      </w:r>
      <w:r w:rsidRPr="00F95ADD">
        <w:rPr>
          <w:rFonts w:ascii="微軟正黑體" w:eastAsia="微軟正黑體" w:hAnsi="微軟正黑體" w:hint="eastAsia"/>
          <w:lang w:eastAsia="zh-TW"/>
        </w:rPr>
        <w:t>）且必須符合</w:t>
      </w:r>
      <w:r>
        <w:rPr>
          <w:rFonts w:ascii="微軟正黑體" w:eastAsia="微軟正黑體" w:hAnsi="微軟正黑體" w:hint="eastAsia"/>
          <w:lang w:eastAsia="zh-TW"/>
        </w:rPr>
        <w:t>ID命名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6B9592C5" w14:textId="77777777" w:rsidR="00E54203" w:rsidRPr="00F95ADD" w:rsidRDefault="00637488" w:rsidP="00E54203">
      <w:pPr>
        <w:numPr>
          <w:ilvl w:val="0"/>
          <w:numId w:val="3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參賽選手</w:t>
      </w:r>
      <w:r w:rsidR="00E54203" w:rsidRPr="00F95ADD">
        <w:rPr>
          <w:rFonts w:ascii="微軟正黑體" w:eastAsia="微軟正黑體" w:hAnsi="微軟正黑體" w:hint="eastAsia"/>
          <w:lang w:eastAsia="zh-TW"/>
        </w:rPr>
        <w:t>的</w:t>
      </w:r>
      <w:r w:rsidR="00E54203" w:rsidRPr="008525AF">
        <w:rPr>
          <w:rFonts w:ascii="微軟正黑體" w:eastAsia="微軟正黑體" w:hAnsi="微軟正黑體" w:hint="eastAsia"/>
          <w:lang w:eastAsia="zh-TW"/>
        </w:rPr>
        <w:t>Steam</w:t>
      </w:r>
      <w:r w:rsidR="00E54203" w:rsidRPr="00F95ADD">
        <w:rPr>
          <w:rFonts w:ascii="微軟正黑體" w:eastAsia="微軟正黑體" w:hAnsi="微軟正黑體" w:hint="eastAsia"/>
          <w:lang w:eastAsia="zh-TW"/>
        </w:rPr>
        <w:t>帳號只能報名一次。</w:t>
      </w:r>
    </w:p>
    <w:p w14:paraId="642C7159" w14:textId="77777777" w:rsidR="00E54203" w:rsidRPr="00F95ADD" w:rsidRDefault="00637488" w:rsidP="00E54203">
      <w:pPr>
        <w:numPr>
          <w:ilvl w:val="0"/>
          <w:numId w:val="3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參賽選手</w:t>
      </w:r>
      <w:r w:rsidR="00E54203" w:rsidRPr="00F95ADD">
        <w:rPr>
          <w:rFonts w:ascii="微軟正黑體" w:eastAsia="微軟正黑體" w:hAnsi="微軟正黑體" w:hint="eastAsia"/>
          <w:lang w:eastAsia="zh-TW"/>
        </w:rPr>
        <w:t>不得使用兩個</w:t>
      </w:r>
      <w:r w:rsidR="00E54203" w:rsidRPr="008525AF">
        <w:rPr>
          <w:rFonts w:ascii="微軟正黑體" w:eastAsia="微軟正黑體" w:hAnsi="微軟正黑體" w:hint="eastAsia"/>
          <w:lang w:eastAsia="zh-TW"/>
        </w:rPr>
        <w:t>Steam</w:t>
      </w:r>
      <w:r w:rsidR="00E54203" w:rsidRPr="00F95ADD">
        <w:rPr>
          <w:rFonts w:ascii="微軟正黑體" w:eastAsia="微軟正黑體" w:hAnsi="微軟正黑體" w:hint="eastAsia"/>
          <w:lang w:eastAsia="zh-TW"/>
        </w:rPr>
        <w:t>帳號重複參賽</w:t>
      </w:r>
      <w:r>
        <w:rPr>
          <w:rFonts w:ascii="微軟正黑體" w:eastAsia="微軟正黑體" w:hAnsi="微軟正黑體" w:hint="eastAsia"/>
          <w:lang w:eastAsia="zh-TW"/>
        </w:rPr>
        <w:t>同一天</w:t>
      </w:r>
      <w:r w:rsidR="00E54203" w:rsidRPr="00F95ADD">
        <w:rPr>
          <w:rFonts w:ascii="微軟正黑體" w:eastAsia="微軟正黑體" w:hAnsi="微軟正黑體" w:hint="eastAsia"/>
          <w:lang w:eastAsia="zh-TW"/>
        </w:rPr>
        <w:t>。違者該隊員將以禁賽處置。</w:t>
      </w:r>
    </w:p>
    <w:p w14:paraId="18053ED2" w14:textId="77777777" w:rsidR="00E54203" w:rsidRDefault="00637488" w:rsidP="00E54203">
      <w:pPr>
        <w:numPr>
          <w:ilvl w:val="0"/>
          <w:numId w:val="3"/>
        </w:num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報名前選手們</w:t>
      </w:r>
      <w:r w:rsidR="00E54203" w:rsidRPr="00F95ADD">
        <w:rPr>
          <w:rFonts w:ascii="微軟正黑體" w:eastAsia="微軟正黑體" w:hAnsi="微軟正黑體" w:hint="eastAsia"/>
          <w:lang w:eastAsia="zh-TW"/>
        </w:rPr>
        <w:t>必須確保所報名的時程皆可出賽，以免造成賽事執行單位之困擾。</w:t>
      </w:r>
    </w:p>
    <w:p w14:paraId="1C47CFD0" w14:textId="77777777" w:rsidR="00E54203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</w:p>
    <w:p w14:paraId="09FC2A05" w14:textId="77777777" w:rsidR="00E54203" w:rsidRPr="00F95ADD" w:rsidRDefault="00C545E4" w:rsidP="00E54203">
      <w:pPr>
        <w:spacing w:line="320" w:lineRule="exact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/>
          <w:u w:val="single"/>
          <w:lang w:eastAsia="zh-TW"/>
        </w:rPr>
        <w:t>選手</w:t>
      </w:r>
      <w:r w:rsidR="00BB0224">
        <w:rPr>
          <w:rFonts w:ascii="微軟正黑體" w:eastAsia="微軟正黑體" w:hAnsi="微軟正黑體"/>
          <w:u w:val="single"/>
          <w:lang w:eastAsia="zh-TW"/>
        </w:rPr>
        <w:t>數限制</w:t>
      </w:r>
      <w:r w:rsidR="00E54203" w:rsidRPr="00F95ADD">
        <w:rPr>
          <w:rFonts w:ascii="微軟正黑體" w:eastAsia="微軟正黑體" w:hAnsi="微軟正黑體" w:hint="eastAsia"/>
          <w:u w:val="single"/>
          <w:lang w:eastAsia="zh-TW"/>
        </w:rPr>
        <w:t>：</w:t>
      </w:r>
    </w:p>
    <w:p w14:paraId="29E4B1EC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7317E1">
        <w:rPr>
          <w:rFonts w:ascii="微軟正黑體" w:eastAsia="微軟正黑體" w:hAnsi="微軟正黑體" w:hint="eastAsia"/>
          <w:lang w:eastAsia="zh-TW"/>
        </w:rPr>
        <w:t>本賽事</w:t>
      </w:r>
      <w:r w:rsidR="00BB0224">
        <w:rPr>
          <w:rFonts w:ascii="微軟正黑體" w:eastAsia="微軟正黑體" w:hAnsi="微軟正黑體"/>
          <w:lang w:eastAsia="zh-TW"/>
        </w:rPr>
        <w:t>之參賽</w:t>
      </w:r>
      <w:r w:rsidR="00BB0224">
        <w:rPr>
          <w:rFonts w:ascii="微軟正黑體" w:eastAsia="微軟正黑體" w:hAnsi="微軟正黑體" w:hint="eastAsia"/>
          <w:lang w:eastAsia="zh-TW"/>
        </w:rPr>
        <w:t>人數</w:t>
      </w:r>
      <w:r w:rsidRPr="007317E1">
        <w:rPr>
          <w:rFonts w:ascii="微軟正黑體" w:eastAsia="微軟正黑體" w:hAnsi="微軟正黑體" w:hint="eastAsia"/>
          <w:lang w:eastAsia="zh-TW"/>
        </w:rPr>
        <w:t>，每</w:t>
      </w:r>
      <w:r w:rsidR="00BB0224">
        <w:rPr>
          <w:rFonts w:ascii="微軟正黑體" w:eastAsia="微軟正黑體" w:hAnsi="微軟正黑體" w:hint="eastAsia"/>
          <w:lang w:eastAsia="zh-TW"/>
        </w:rPr>
        <w:t>場比</w:t>
      </w:r>
      <w:r>
        <w:rPr>
          <w:rFonts w:ascii="微軟正黑體" w:eastAsia="微軟正黑體" w:hAnsi="微軟正黑體" w:hint="eastAsia"/>
          <w:lang w:eastAsia="zh-TW"/>
        </w:rPr>
        <w:t>賽</w:t>
      </w:r>
      <w:r w:rsidRPr="007317E1">
        <w:rPr>
          <w:rFonts w:ascii="微軟正黑體" w:eastAsia="微軟正黑體" w:hAnsi="微軟正黑體" w:hint="eastAsia"/>
          <w:lang w:eastAsia="zh-TW"/>
        </w:rPr>
        <w:t>上限為</w:t>
      </w:r>
      <w:r w:rsidR="00C545E4">
        <w:rPr>
          <w:rFonts w:ascii="微軟正黑體" w:eastAsia="微軟正黑體" w:hAnsi="微軟正黑體" w:hint="eastAsia"/>
          <w:lang w:eastAsia="zh-TW"/>
        </w:rPr>
        <w:t>8</w:t>
      </w:r>
      <w:r w:rsidR="00BB0224">
        <w:rPr>
          <w:rFonts w:ascii="微軟正黑體" w:eastAsia="微軟正黑體" w:hAnsi="微軟正黑體" w:hint="eastAsia"/>
          <w:lang w:eastAsia="zh-TW"/>
        </w:rPr>
        <w:t>人</w:t>
      </w:r>
      <w:r w:rsidRPr="00F95ADD">
        <w:rPr>
          <w:rFonts w:ascii="微軟正黑體" w:eastAsia="微軟正黑體" w:hAnsi="微軟正黑體"/>
          <w:lang w:eastAsia="zh-TW"/>
        </w:rPr>
        <w:t>。</w:t>
      </w:r>
    </w:p>
    <w:p w14:paraId="458A75BD" w14:textId="77777777" w:rsidR="00E54203" w:rsidRPr="00C15307" w:rsidRDefault="00E54203" w:rsidP="00E54203">
      <w:p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</w:p>
    <w:p w14:paraId="6BD3A6AE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u w:val="single"/>
          <w:lang w:eastAsia="zh-TW"/>
        </w:rPr>
        <w:t>報名資料修改：</w:t>
      </w:r>
      <w:r w:rsidRPr="00F95ADD">
        <w:rPr>
          <w:rFonts w:ascii="微軟正黑體" w:eastAsia="微軟正黑體" w:hAnsi="微軟正黑體"/>
          <w:lang w:eastAsia="zh-TW"/>
        </w:rPr>
        <w:t xml:space="preserve"> </w:t>
      </w:r>
    </w:p>
    <w:p w14:paraId="31AE44F1" w14:textId="77777777" w:rsidR="00E54203" w:rsidRPr="00F95ADD" w:rsidRDefault="00E54203" w:rsidP="00E54203">
      <w:p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若有</w:t>
      </w:r>
      <w:r w:rsidR="00C545E4">
        <w:rPr>
          <w:rFonts w:ascii="微軟正黑體" w:eastAsia="微軟正黑體" w:hAnsi="微軟正黑體" w:hint="eastAsia"/>
          <w:lang w:eastAsia="zh-TW"/>
        </w:rPr>
        <w:t>該盟校報名資料不齊、有誤等狀況，且沒有向主辦Predator盟校單位</w:t>
      </w:r>
      <w:r w:rsidRPr="00F95ADD">
        <w:rPr>
          <w:rFonts w:ascii="微軟正黑體" w:eastAsia="微軟正黑體" w:hAnsi="微軟正黑體" w:hint="eastAsia"/>
          <w:lang w:eastAsia="zh-TW"/>
        </w:rPr>
        <w:t>提出修改，主辦單位有權決定對該</w:t>
      </w:r>
      <w:r w:rsidR="00C545E4">
        <w:rPr>
          <w:rFonts w:ascii="微軟正黑體" w:eastAsia="微軟正黑體" w:hAnsi="微軟正黑體" w:hint="eastAsia"/>
          <w:lang w:eastAsia="zh-TW"/>
        </w:rPr>
        <w:t>選手</w:t>
      </w:r>
      <w:r w:rsidRPr="00F95ADD">
        <w:rPr>
          <w:rFonts w:ascii="微軟正黑體" w:eastAsia="微軟正黑體" w:hAnsi="微軟正黑體" w:hint="eastAsia"/>
          <w:lang w:eastAsia="zh-TW"/>
        </w:rPr>
        <w:t>或該選手以棄權判定。遊戲名稱若有更動須先向主辦單位報備，報名截止後將不接受修改資料。</w:t>
      </w:r>
    </w:p>
    <w:p w14:paraId="0597A267" w14:textId="77777777" w:rsidR="00E54203" w:rsidRPr="00816A89" w:rsidRDefault="00E54203" w:rsidP="00E54203">
      <w:pPr>
        <w:spacing w:line="320" w:lineRule="exact"/>
        <w:contextualSpacing/>
        <w:rPr>
          <w:rFonts w:ascii="微軟正黑體" w:eastAsia="微軟正黑體" w:hAnsi="微軟正黑體"/>
          <w:lang w:eastAsia="zh-TW"/>
        </w:rPr>
      </w:pPr>
    </w:p>
    <w:p w14:paraId="253DFC85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color w:val="000000"/>
          <w:lang w:eastAsia="zh-TW"/>
        </w:rPr>
      </w:pPr>
      <w:bookmarkStart w:id="3" w:name="_Toc454556889"/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>《</w:t>
      </w:r>
      <w:r w:rsidR="00660A46">
        <w:rPr>
          <w:rFonts w:ascii="微軟正黑體" w:eastAsia="微軟正黑體" w:hAnsi="微軟正黑體" w:hint="eastAsia"/>
          <w:b/>
          <w:color w:val="000000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 xml:space="preserve"> </w:t>
      </w:r>
      <w:r>
        <w:rPr>
          <w:rFonts w:ascii="微軟正黑體" w:eastAsia="微軟正黑體" w:hAnsi="微軟正黑體"/>
          <w:b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b/>
          <w:color w:val="000000"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>》- 競賽</w:t>
      </w:r>
      <w:bookmarkEnd w:id="3"/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>說明</w:t>
      </w:r>
    </w:p>
    <w:p w14:paraId="560D4F82" w14:textId="77777777" w:rsidR="00E54203" w:rsidRPr="00F95ADD" w:rsidRDefault="00C545E4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報名資訊，請參考各</w:t>
      </w:r>
      <w:r w:rsidR="00AC5FE0">
        <w:rPr>
          <w:rFonts w:ascii="微軟正黑體" w:eastAsia="微軟正黑體" w:hAnsi="微軟正黑體" w:hint="eastAsia"/>
          <w:lang w:eastAsia="zh-TW"/>
        </w:rPr>
        <w:t>所</w:t>
      </w:r>
      <w:r>
        <w:rPr>
          <w:rFonts w:ascii="微軟正黑體" w:eastAsia="微軟正黑體" w:hAnsi="微軟正黑體" w:hint="eastAsia"/>
          <w:lang w:eastAsia="zh-TW"/>
        </w:rPr>
        <w:t>Predator盟校</w:t>
      </w:r>
    </w:p>
    <w:p w14:paraId="57B01C38" w14:textId="77777777" w:rsidR="00E54203" w:rsidRPr="00F95ADD" w:rsidRDefault="00C545E4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出賽日期：請參考各</w:t>
      </w:r>
      <w:r w:rsidR="00AC5FE0">
        <w:rPr>
          <w:rFonts w:ascii="微軟正黑體" w:eastAsia="微軟正黑體" w:hAnsi="微軟正黑體" w:hint="eastAsia"/>
          <w:lang w:eastAsia="zh-TW"/>
        </w:rPr>
        <w:t>所</w:t>
      </w:r>
      <w:r>
        <w:rPr>
          <w:rFonts w:ascii="微軟正黑體" w:eastAsia="微軟正黑體" w:hAnsi="微軟正黑體" w:hint="eastAsia"/>
          <w:lang w:eastAsia="zh-TW"/>
        </w:rPr>
        <w:t>Predator盟校</w:t>
      </w:r>
    </w:p>
    <w:p w14:paraId="1A378310" w14:textId="77777777" w:rsidR="00E54203" w:rsidRPr="00836593" w:rsidRDefault="00E54203" w:rsidP="0083659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賽制：</w:t>
      </w:r>
    </w:p>
    <w:p w14:paraId="5EABB3CF" w14:textId="77777777" w:rsidR="00C86EF6" w:rsidRDefault="00C545E4" w:rsidP="00C86EF6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將使用「刀塔自走棋</w:t>
      </w:r>
      <w:r w:rsidR="00E54203">
        <w:rPr>
          <w:rFonts w:ascii="微軟正黑體" w:eastAsia="微軟正黑體" w:hAnsi="微軟正黑體" w:hint="eastAsia"/>
          <w:lang w:eastAsia="zh-TW"/>
        </w:rPr>
        <w:t>」地圖</w:t>
      </w:r>
      <w:r w:rsidR="00E54203" w:rsidRPr="007317E1">
        <w:rPr>
          <w:rFonts w:ascii="微軟正黑體" w:eastAsia="微軟正黑體" w:hAnsi="微軟正黑體" w:hint="eastAsia"/>
          <w:lang w:eastAsia="zh-TW"/>
        </w:rPr>
        <w:t>進行比賽</w:t>
      </w:r>
    </w:p>
    <w:p w14:paraId="7C1DF279" w14:textId="77777777" w:rsidR="00C86EF6" w:rsidRDefault="00C86EF6" w:rsidP="00C86EF6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賽事模式</w:t>
      </w:r>
    </w:p>
    <w:p w14:paraId="23EC09D7" w14:textId="77777777" w:rsidR="00C86EF6" w:rsidRPr="00C86EF6" w:rsidRDefault="00C86EF6" w:rsidP="00C86EF6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a.</w:t>
      </w:r>
      <w:r w:rsidRPr="00C86EF6">
        <w:rPr>
          <w:rFonts w:ascii="微軟正黑體" w:eastAsia="微軟正黑體" w:hAnsi="微軟正黑體" w:hint="eastAsia"/>
          <w:lang w:eastAsia="zh-TW"/>
        </w:rPr>
        <w:t>遊戲模式：刀塔自走棋</w:t>
      </w:r>
    </w:p>
    <w:p w14:paraId="31423694" w14:textId="77777777" w:rsidR="00C86EF6" w:rsidRDefault="00C86EF6" w:rsidP="00C86EF6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b.地圖：normal</w:t>
      </w:r>
    </w:p>
    <w:p w14:paraId="54348B74" w14:textId="77777777" w:rsidR="00C86EF6" w:rsidRDefault="00C86EF6" w:rsidP="00C86EF6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c.作弊指令：關</w:t>
      </w:r>
    </w:p>
    <w:p w14:paraId="7ED6CA1D" w14:textId="77777777" w:rsidR="00C86EF6" w:rsidRDefault="00C86EF6" w:rsidP="00C86EF6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d.</w:t>
      </w:r>
      <w:r w:rsidRPr="00C86EF6">
        <w:rPr>
          <w:rFonts w:ascii="微軟正黑體" w:eastAsia="微軟正黑體" w:hAnsi="微軟正黑體" w:hint="eastAsia"/>
          <w:lang w:eastAsia="zh-TW"/>
        </w:rPr>
        <w:t>全頻交談：關</w:t>
      </w:r>
    </w:p>
    <w:p w14:paraId="1114A6BC" w14:textId="77777777" w:rsidR="00CC033F" w:rsidRDefault="00CC033F" w:rsidP="00C86EF6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每場將進行三回合比賽</w:t>
      </w:r>
      <w:r w:rsidR="005576CD">
        <w:rPr>
          <w:rFonts w:ascii="微軟正黑體" w:eastAsia="微軟正黑體" w:hAnsi="微軟正黑體" w:hint="eastAsia"/>
          <w:lang w:eastAsia="zh-TW"/>
        </w:rPr>
        <w:t>，總決賽將進行五回合</w:t>
      </w:r>
    </w:p>
    <w:p w14:paraId="604D38DC" w14:textId="77777777" w:rsidR="00C86EF6" w:rsidRDefault="00CC033F" w:rsidP="00CC033F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Predator各所盟校將會派出兩位代表出來比最後總決賽</w:t>
      </w:r>
    </w:p>
    <w:p w14:paraId="0D8B4377" w14:textId="77777777" w:rsidR="00C86EF6" w:rsidRDefault="00CC033F" w:rsidP="00CC033F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12間學校派出總共24位選手，輸的選手也會將進行敗部復活賽取二</w:t>
      </w:r>
    </w:p>
    <w:p w14:paraId="32A7E327" w14:textId="77777777" w:rsidR="00CC033F" w:rsidRPr="00CC033F" w:rsidRDefault="00CC033F" w:rsidP="00CC033F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敗部復活的選手將挑選出排名分數前16名選手進行比賽舉行兩階段賽事</w:t>
      </w:r>
    </w:p>
    <w:p w14:paraId="6DC22E79" w14:textId="77777777" w:rsidR="00C86EF6" w:rsidRPr="00C86EF6" w:rsidRDefault="00C86EF6" w:rsidP="00C86EF6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遊戲分數表</w:t>
      </w:r>
      <w:r w:rsidR="00E54203" w:rsidRPr="007317E1">
        <w:rPr>
          <w:rFonts w:ascii="微軟正黑體" w:eastAsia="微軟正黑體" w:hAnsi="微軟正黑體" w:hint="eastAsia"/>
          <w:lang w:eastAsia="zh-TW"/>
        </w:rPr>
        <w:t>：</w:t>
      </w:r>
    </w:p>
    <w:tbl>
      <w:tblPr>
        <w:tblStyle w:val="a8"/>
        <w:tblW w:w="0" w:type="auto"/>
        <w:tblInd w:w="1800" w:type="dxa"/>
        <w:tblLook w:val="04A0" w:firstRow="1" w:lastRow="0" w:firstColumn="1" w:lastColumn="0" w:noHBand="0" w:noVBand="1"/>
      </w:tblPr>
      <w:tblGrid>
        <w:gridCol w:w="2973"/>
        <w:gridCol w:w="2973"/>
      </w:tblGrid>
      <w:tr w:rsidR="00C86EF6" w14:paraId="006D5751" w14:textId="77777777" w:rsidTr="00C86EF6">
        <w:tc>
          <w:tcPr>
            <w:tcW w:w="2973" w:type="dxa"/>
          </w:tcPr>
          <w:p w14:paraId="4D7DD9F5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lastRenderedPageBreak/>
              <w:t>排名</w:t>
            </w:r>
          </w:p>
        </w:tc>
        <w:tc>
          <w:tcPr>
            <w:tcW w:w="2973" w:type="dxa"/>
          </w:tcPr>
          <w:p w14:paraId="701F6B89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分數</w:t>
            </w:r>
          </w:p>
        </w:tc>
      </w:tr>
      <w:tr w:rsidR="00C86EF6" w14:paraId="073D2B69" w14:textId="77777777" w:rsidTr="00C86EF6">
        <w:tc>
          <w:tcPr>
            <w:tcW w:w="2973" w:type="dxa"/>
          </w:tcPr>
          <w:p w14:paraId="7DBB6B4E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</w:p>
        </w:tc>
        <w:tc>
          <w:tcPr>
            <w:tcW w:w="2973" w:type="dxa"/>
          </w:tcPr>
          <w:p w14:paraId="1A1087F9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10</w:t>
            </w:r>
          </w:p>
        </w:tc>
      </w:tr>
      <w:tr w:rsidR="00C86EF6" w14:paraId="164D4B52" w14:textId="77777777" w:rsidTr="00C86EF6">
        <w:tc>
          <w:tcPr>
            <w:tcW w:w="2973" w:type="dxa"/>
          </w:tcPr>
          <w:p w14:paraId="50B7075A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</w:t>
            </w:r>
          </w:p>
        </w:tc>
        <w:tc>
          <w:tcPr>
            <w:tcW w:w="2973" w:type="dxa"/>
          </w:tcPr>
          <w:p w14:paraId="18A1E7FB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8</w:t>
            </w:r>
          </w:p>
        </w:tc>
      </w:tr>
      <w:tr w:rsidR="00C86EF6" w14:paraId="65E3E847" w14:textId="77777777" w:rsidTr="00C86EF6">
        <w:tc>
          <w:tcPr>
            <w:tcW w:w="2973" w:type="dxa"/>
          </w:tcPr>
          <w:p w14:paraId="2E4F590A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</w:t>
            </w:r>
          </w:p>
        </w:tc>
        <w:tc>
          <w:tcPr>
            <w:tcW w:w="2973" w:type="dxa"/>
          </w:tcPr>
          <w:p w14:paraId="35179CB7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6</w:t>
            </w:r>
          </w:p>
        </w:tc>
      </w:tr>
      <w:tr w:rsidR="00C86EF6" w14:paraId="40950C1B" w14:textId="77777777" w:rsidTr="00C86EF6">
        <w:tc>
          <w:tcPr>
            <w:tcW w:w="2973" w:type="dxa"/>
          </w:tcPr>
          <w:p w14:paraId="7352D6CA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</w:p>
        </w:tc>
        <w:tc>
          <w:tcPr>
            <w:tcW w:w="2973" w:type="dxa"/>
          </w:tcPr>
          <w:p w14:paraId="4C06EBE8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5</w:t>
            </w:r>
          </w:p>
        </w:tc>
      </w:tr>
      <w:tr w:rsidR="00C86EF6" w14:paraId="27020DC3" w14:textId="77777777" w:rsidTr="00C86EF6">
        <w:tc>
          <w:tcPr>
            <w:tcW w:w="2973" w:type="dxa"/>
          </w:tcPr>
          <w:p w14:paraId="30FE4612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5</w:t>
            </w:r>
          </w:p>
        </w:tc>
        <w:tc>
          <w:tcPr>
            <w:tcW w:w="2973" w:type="dxa"/>
          </w:tcPr>
          <w:p w14:paraId="25D2E759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</w:p>
        </w:tc>
      </w:tr>
      <w:tr w:rsidR="00C86EF6" w14:paraId="655A0F2A" w14:textId="77777777" w:rsidTr="00C86EF6">
        <w:tc>
          <w:tcPr>
            <w:tcW w:w="2973" w:type="dxa"/>
          </w:tcPr>
          <w:p w14:paraId="14D6AFCF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6</w:t>
            </w:r>
          </w:p>
        </w:tc>
        <w:tc>
          <w:tcPr>
            <w:tcW w:w="2973" w:type="dxa"/>
          </w:tcPr>
          <w:p w14:paraId="0B2353FF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</w:t>
            </w:r>
          </w:p>
        </w:tc>
      </w:tr>
      <w:tr w:rsidR="00C86EF6" w14:paraId="4F7513E5" w14:textId="77777777" w:rsidTr="00C86EF6">
        <w:tc>
          <w:tcPr>
            <w:tcW w:w="2973" w:type="dxa"/>
          </w:tcPr>
          <w:p w14:paraId="4B049A92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7</w:t>
            </w:r>
          </w:p>
        </w:tc>
        <w:tc>
          <w:tcPr>
            <w:tcW w:w="2973" w:type="dxa"/>
          </w:tcPr>
          <w:p w14:paraId="0AAAA47D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2</w:t>
            </w:r>
          </w:p>
        </w:tc>
      </w:tr>
      <w:tr w:rsidR="00C86EF6" w14:paraId="3F7BC010" w14:textId="77777777" w:rsidTr="00C86EF6">
        <w:tc>
          <w:tcPr>
            <w:tcW w:w="2973" w:type="dxa"/>
          </w:tcPr>
          <w:p w14:paraId="598912C7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8</w:t>
            </w:r>
          </w:p>
        </w:tc>
        <w:tc>
          <w:tcPr>
            <w:tcW w:w="2973" w:type="dxa"/>
          </w:tcPr>
          <w:p w14:paraId="7AA24D48" w14:textId="77777777" w:rsidR="00C86EF6" w:rsidRDefault="00C86EF6" w:rsidP="00C86EF6">
            <w:pPr>
              <w:pStyle w:val="a7"/>
              <w:spacing w:after="0" w:line="320" w:lineRule="exact"/>
              <w:ind w:left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</w:p>
        </w:tc>
      </w:tr>
    </w:tbl>
    <w:p w14:paraId="0983F7DD" w14:textId="77777777" w:rsidR="00CC033F" w:rsidRDefault="00CC033F" w:rsidP="00CC033F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 w:rsidRPr="00CC033F">
        <w:rPr>
          <w:rFonts w:ascii="微軟正黑體" w:eastAsia="微軟正黑體" w:hAnsi="微軟正黑體"/>
          <w:lang w:eastAsia="zh-TW"/>
        </w:rPr>
        <w:t>依照遊戲內名次獲得相應積分，第一名10分、第二名8分、第三名6</w:t>
      </w:r>
      <w:r>
        <w:rPr>
          <w:rFonts w:ascii="微軟正黑體" w:eastAsia="微軟正黑體" w:hAnsi="微軟正黑體"/>
          <w:lang w:eastAsia="zh-TW"/>
        </w:rPr>
        <w:t>分</w:t>
      </w:r>
    </w:p>
    <w:p w14:paraId="26C888CB" w14:textId="77777777" w:rsidR="00C545E4" w:rsidRDefault="00CC033F" w:rsidP="00CC033F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 w:rsidRPr="00CC033F">
        <w:rPr>
          <w:rFonts w:ascii="微軟正黑體" w:eastAsia="微軟正黑體" w:hAnsi="微軟正黑體"/>
          <w:lang w:eastAsia="zh-TW"/>
        </w:rPr>
        <w:t>第四名</w:t>
      </w:r>
      <w:r w:rsidRPr="00CC033F">
        <w:rPr>
          <w:rFonts w:ascii="微軟正黑體" w:eastAsia="微軟正黑體" w:hAnsi="微軟正黑體" w:hint="eastAsia"/>
          <w:lang w:eastAsia="zh-TW"/>
        </w:rPr>
        <w:t>5</w:t>
      </w:r>
      <w:r w:rsidRPr="00CC033F">
        <w:rPr>
          <w:rFonts w:ascii="微軟正黑體" w:eastAsia="微軟正黑體" w:hAnsi="微軟正黑體"/>
          <w:lang w:eastAsia="zh-TW"/>
        </w:rPr>
        <w:t>分、第五名</w:t>
      </w:r>
      <w:r w:rsidRPr="00CC033F">
        <w:rPr>
          <w:rFonts w:ascii="微軟正黑體" w:eastAsia="微軟正黑體" w:hAnsi="微軟正黑體" w:hint="eastAsia"/>
          <w:lang w:eastAsia="zh-TW"/>
        </w:rPr>
        <w:t>4</w:t>
      </w:r>
      <w:r w:rsidRPr="00CC033F">
        <w:rPr>
          <w:rFonts w:ascii="微軟正黑體" w:eastAsia="微軟正黑體" w:hAnsi="微軟正黑體"/>
          <w:lang w:eastAsia="zh-TW"/>
        </w:rPr>
        <w:t>分、第</w:t>
      </w:r>
      <w:r w:rsidRPr="00CC033F">
        <w:rPr>
          <w:rFonts w:ascii="微軟正黑體" w:eastAsia="微軟正黑體" w:hAnsi="微軟正黑體" w:hint="eastAsia"/>
          <w:lang w:eastAsia="zh-TW"/>
        </w:rPr>
        <w:t>六</w:t>
      </w:r>
      <w:r w:rsidRPr="00CC033F">
        <w:rPr>
          <w:rFonts w:ascii="微軟正黑體" w:eastAsia="微軟正黑體" w:hAnsi="微軟正黑體"/>
          <w:lang w:eastAsia="zh-TW"/>
        </w:rPr>
        <w:t>名</w:t>
      </w:r>
      <w:r w:rsidRPr="00CC033F">
        <w:rPr>
          <w:rFonts w:ascii="微軟正黑體" w:eastAsia="微軟正黑體" w:hAnsi="微軟正黑體" w:hint="eastAsia"/>
          <w:lang w:eastAsia="zh-TW"/>
        </w:rPr>
        <w:t>3</w:t>
      </w:r>
      <w:r w:rsidRPr="00CC033F">
        <w:rPr>
          <w:rFonts w:ascii="微軟正黑體" w:eastAsia="微軟正黑體" w:hAnsi="微軟正黑體"/>
          <w:lang w:eastAsia="zh-TW"/>
        </w:rPr>
        <w:t>分、</w:t>
      </w:r>
      <w:r w:rsidRPr="00CC033F">
        <w:rPr>
          <w:rFonts w:ascii="微軟正黑體" w:eastAsia="微軟正黑體" w:hAnsi="微軟正黑體" w:hint="eastAsia"/>
          <w:lang w:eastAsia="zh-TW"/>
        </w:rPr>
        <w:t>第七名2分</w:t>
      </w:r>
      <w:r w:rsidRPr="00CC033F">
        <w:rPr>
          <w:rFonts w:ascii="微軟正黑體" w:eastAsia="微軟正黑體" w:hAnsi="微軟正黑體"/>
          <w:lang w:eastAsia="zh-TW"/>
        </w:rPr>
        <w:t>、</w:t>
      </w:r>
      <w:r w:rsidRPr="00CC033F">
        <w:rPr>
          <w:rFonts w:ascii="微軟正黑體" w:eastAsia="微軟正黑體" w:hAnsi="微軟正黑體" w:hint="eastAsia"/>
          <w:lang w:eastAsia="zh-TW"/>
        </w:rPr>
        <w:t>第八名1分</w:t>
      </w:r>
      <w:r w:rsidRPr="00CC033F">
        <w:rPr>
          <w:rFonts w:ascii="微軟正黑體" w:eastAsia="微軟正黑體" w:hAnsi="微軟正黑體"/>
          <w:lang w:eastAsia="zh-TW"/>
        </w:rPr>
        <w:t>。</w:t>
      </w:r>
    </w:p>
    <w:p w14:paraId="76348D5D" w14:textId="77777777" w:rsidR="00CC033F" w:rsidRPr="00CC033F" w:rsidRDefault="00CC033F" w:rsidP="00CC033F">
      <w:pPr>
        <w:pStyle w:val="a7"/>
        <w:spacing w:line="320" w:lineRule="exact"/>
        <w:ind w:left="1800"/>
        <w:rPr>
          <w:rFonts w:ascii="微軟正黑體" w:eastAsia="微軟正黑體" w:hAnsi="微軟正黑體"/>
          <w:lang w:eastAsia="zh-TW"/>
        </w:rPr>
      </w:pPr>
      <w:r w:rsidRPr="00CC033F">
        <w:rPr>
          <w:rFonts w:ascii="微軟正黑體" w:eastAsia="微軟正黑體" w:hAnsi="微軟正黑體"/>
          <w:lang w:eastAsia="zh-TW"/>
        </w:rPr>
        <w:t>若同分</w:t>
      </w:r>
      <w:r>
        <w:rPr>
          <w:rFonts w:ascii="微軟正黑體" w:eastAsia="微軟正黑體" w:hAnsi="微軟正黑體" w:hint="eastAsia"/>
          <w:lang w:eastAsia="zh-TW"/>
        </w:rPr>
        <w:t>者</w:t>
      </w:r>
      <w:r w:rsidRPr="00CC033F">
        <w:rPr>
          <w:rFonts w:ascii="微軟正黑體" w:eastAsia="微軟正黑體" w:hAnsi="微軟正黑體"/>
          <w:lang w:eastAsia="zh-TW"/>
        </w:rPr>
        <w:t>，則取存活</w:t>
      </w:r>
      <w:r w:rsidR="005576CD">
        <w:rPr>
          <w:rFonts w:ascii="微軟正黑體" w:eastAsia="微軟正黑體" w:hAnsi="微軟正黑體" w:hint="eastAsia"/>
          <w:lang w:eastAsia="zh-TW"/>
        </w:rPr>
        <w:t>總</w:t>
      </w:r>
      <w:r w:rsidRPr="00CC033F">
        <w:rPr>
          <w:rFonts w:ascii="微軟正黑體" w:eastAsia="微軟正黑體" w:hAnsi="微軟正黑體"/>
          <w:lang w:eastAsia="zh-TW"/>
        </w:rPr>
        <w:t>回合數多者晉級。</w:t>
      </w:r>
    </w:p>
    <w:p w14:paraId="59201CC6" w14:textId="77777777" w:rsidR="00CC033F" w:rsidRPr="00CC033F" w:rsidRDefault="00E54203" w:rsidP="00CC033F">
      <w:pPr>
        <w:pStyle w:val="a7"/>
        <w:numPr>
          <w:ilvl w:val="1"/>
          <w:numId w:val="1"/>
        </w:numPr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回報成績</w:t>
      </w:r>
      <w:r>
        <w:rPr>
          <w:rFonts w:ascii="微軟正黑體" w:eastAsia="微軟正黑體" w:hAnsi="微軟正黑體" w:hint="eastAsia"/>
          <w:lang w:eastAsia="zh-TW"/>
        </w:rPr>
        <w:t>：</w:t>
      </w:r>
      <w:r w:rsidRPr="004200F9">
        <w:rPr>
          <w:rFonts w:ascii="微軟正黑體" w:eastAsia="微軟正黑體" w:hAnsi="微軟正黑體" w:hint="eastAsia"/>
          <w:lang w:eastAsia="zh-TW"/>
        </w:rPr>
        <w:t>賽事結束請回報給</w:t>
      </w:r>
      <w:r w:rsidR="00C545E4">
        <w:rPr>
          <w:rFonts w:ascii="微軟正黑體" w:eastAsia="微軟正黑體" w:hAnsi="微軟正黑體" w:hint="eastAsia"/>
          <w:lang w:eastAsia="zh-TW"/>
        </w:rPr>
        <w:t>現場</w:t>
      </w:r>
      <w:r w:rsidRPr="004200F9">
        <w:rPr>
          <w:rFonts w:ascii="微軟正黑體" w:eastAsia="微軟正黑體" w:hAnsi="微軟正黑體" w:hint="eastAsia"/>
          <w:lang w:eastAsia="zh-TW"/>
        </w:rPr>
        <w:t>裁判，並聽從裁判指示，說明接下來的比賽進度</w:t>
      </w:r>
    </w:p>
    <w:p w14:paraId="3FFCB8AA" w14:textId="77777777" w:rsidR="00E54203" w:rsidRPr="0074005B" w:rsidRDefault="00E54203" w:rsidP="00E54203">
      <w:pPr>
        <w:pStyle w:val="a7"/>
        <w:ind w:left="108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PS.</w:t>
      </w:r>
      <w:r w:rsidR="00A00EC5">
        <w:rPr>
          <w:rFonts w:ascii="微軟正黑體" w:eastAsia="微軟正黑體" w:hAnsi="微軟正黑體" w:hint="eastAsia"/>
          <w:lang w:eastAsia="zh-TW"/>
        </w:rPr>
        <w:t>如果比賽途中斷線，其他人</w:t>
      </w:r>
      <w:r>
        <w:rPr>
          <w:rFonts w:ascii="微軟正黑體" w:eastAsia="微軟正黑體" w:hAnsi="微軟正黑體" w:hint="eastAsia"/>
          <w:lang w:eastAsia="zh-TW"/>
        </w:rPr>
        <w:t>可以繼續比賽。</w:t>
      </w:r>
    </w:p>
    <w:p w14:paraId="5D451857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color w:val="000000"/>
          <w:lang w:eastAsia="zh-TW"/>
        </w:rPr>
      </w:pPr>
      <w:bookmarkStart w:id="4" w:name="_Toc454556891"/>
      <w:r w:rsidRPr="00F95ADD">
        <w:rPr>
          <w:rFonts w:ascii="微軟正黑體" w:eastAsia="微軟正黑體" w:hAnsi="微軟正黑體" w:hint="eastAsia"/>
          <w:b/>
          <w:color w:val="000000"/>
          <w:lang w:eastAsia="zh-TW"/>
        </w:rPr>
        <w:t>名詞定義</w:t>
      </w:r>
      <w:bookmarkEnd w:id="4"/>
    </w:p>
    <w:p w14:paraId="3EC39F7E" w14:textId="77777777" w:rsidR="00E54203" w:rsidRPr="00563AB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棄權：</w:t>
      </w:r>
      <w:r w:rsidR="00C545E4">
        <w:rPr>
          <w:rFonts w:ascii="微軟正黑體" w:eastAsia="微軟正黑體" w:hAnsi="微軟正黑體" w:hint="eastAsia"/>
          <w:lang w:eastAsia="zh-TW"/>
        </w:rPr>
        <w:t>選手</w:t>
      </w:r>
      <w:r w:rsidRPr="00563ABD">
        <w:rPr>
          <w:rFonts w:ascii="微軟正黑體" w:eastAsia="微軟正黑體" w:hAnsi="微軟正黑體" w:hint="eastAsia"/>
          <w:lang w:eastAsia="zh-TW"/>
        </w:rPr>
        <w:t>若因遲到、無故或</w:t>
      </w:r>
      <w:r w:rsidR="00C545E4">
        <w:rPr>
          <w:rFonts w:ascii="微軟正黑體" w:eastAsia="微軟正黑體" w:hAnsi="微軟正黑體" w:hint="eastAsia"/>
          <w:lang w:eastAsia="zh-TW"/>
        </w:rPr>
        <w:t>因故未準時報到而導致賽事無法準時開始，主辦單位裁判有權判定該選手</w:t>
      </w:r>
      <w:r w:rsidRPr="00563ABD">
        <w:rPr>
          <w:rFonts w:ascii="微軟正黑體" w:eastAsia="微軟正黑體" w:hAnsi="微軟正黑體" w:hint="eastAsia"/>
          <w:lang w:eastAsia="zh-TW"/>
        </w:rPr>
        <w:t>放棄後續所有賽事與相關獎</w:t>
      </w:r>
      <w:r>
        <w:rPr>
          <w:rFonts w:ascii="微軟正黑體" w:eastAsia="微軟正黑體" w:hAnsi="微軟正黑體" w:hint="eastAsia"/>
          <w:lang w:eastAsia="zh-TW"/>
        </w:rPr>
        <w:t>品</w:t>
      </w:r>
      <w:r w:rsidRPr="00563ABD">
        <w:rPr>
          <w:rFonts w:ascii="微軟正黑體" w:eastAsia="微軟正黑體" w:hAnsi="微軟正黑體" w:hint="eastAsia"/>
          <w:lang w:eastAsia="zh-TW"/>
        </w:rPr>
        <w:t>。</w:t>
      </w:r>
    </w:p>
    <w:p w14:paraId="71CA6F19" w14:textId="77777777" w:rsidR="00E54203" w:rsidRPr="00F95ADD" w:rsidRDefault="00CC033F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回合</w:t>
      </w:r>
      <w:r w:rsidR="00E54203">
        <w:rPr>
          <w:rFonts w:ascii="微軟正黑體" w:eastAsia="微軟正黑體" w:hAnsi="微軟正黑體" w:hint="eastAsia"/>
          <w:lang w:eastAsia="zh-TW"/>
        </w:rPr>
        <w:t>：一回合代表一個對戰組合（</w:t>
      </w:r>
      <w:r w:rsidR="00C545E4">
        <w:rPr>
          <w:rFonts w:ascii="微軟正黑體" w:eastAsia="微軟正黑體" w:hAnsi="微軟正黑體" w:hint="eastAsia"/>
          <w:lang w:eastAsia="zh-TW"/>
        </w:rPr>
        <w:t>8</w:t>
      </w:r>
      <w:r w:rsidR="00A00EC5">
        <w:rPr>
          <w:rFonts w:ascii="微軟正黑體" w:eastAsia="微軟正黑體" w:hAnsi="微軟正黑體" w:hint="eastAsia"/>
          <w:lang w:eastAsia="zh-TW"/>
        </w:rPr>
        <w:t>個人</w:t>
      </w:r>
      <w:r w:rsidR="00E54203" w:rsidRPr="00F95ADD">
        <w:rPr>
          <w:rFonts w:ascii="微軟正黑體" w:eastAsia="微軟正黑體" w:hAnsi="微軟正黑體" w:hint="eastAsia"/>
          <w:lang w:eastAsia="zh-TW"/>
        </w:rPr>
        <w:t>）的所有對戰。</w:t>
      </w:r>
    </w:p>
    <w:p w14:paraId="7E151979" w14:textId="77777777" w:rsidR="00E54203" w:rsidRPr="00C545E4" w:rsidRDefault="00E54203" w:rsidP="00E54203">
      <w:p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5" w:name="_Toc454556893"/>
    </w:p>
    <w:p w14:paraId="0A7F3FDB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r w:rsidRPr="00F95ADD">
        <w:rPr>
          <w:rFonts w:ascii="微軟正黑體" w:eastAsia="微軟正黑體" w:hAnsi="微軟正黑體" w:hint="eastAsia"/>
          <w:b/>
          <w:lang w:eastAsia="zh-TW"/>
        </w:rPr>
        <w:t>現場賽的設備和設定</w:t>
      </w:r>
      <w:bookmarkEnd w:id="5"/>
    </w:p>
    <w:p w14:paraId="4EC162A4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</w:rPr>
      </w:pPr>
      <w:r w:rsidRPr="00F95ADD">
        <w:rPr>
          <w:rFonts w:ascii="微軟正黑體" w:eastAsia="微軟正黑體" w:hAnsi="微軟正黑體" w:hint="eastAsia"/>
          <w:lang w:eastAsia="zh-TW"/>
        </w:rPr>
        <w:t>設備</w:t>
      </w:r>
    </w:p>
    <w:p w14:paraId="6BF1FC40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選手必須使用主辦單位提供的電腦和螢幕。</w:t>
      </w:r>
    </w:p>
    <w:p w14:paraId="3D6718D0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主辦單位有權禁止任何電子儲存裝置，請事先詢問主辦單位的規則。</w:t>
      </w:r>
    </w:p>
    <w:p w14:paraId="372FBD41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選手可以選擇使用現場的設備，或攜帶自己的</w:t>
      </w:r>
      <w:r w:rsidRPr="00F95ADD">
        <w:rPr>
          <w:rFonts w:ascii="微軟正黑體" w:eastAsia="微軟正黑體" w:hAnsi="微軟正黑體"/>
          <w:lang w:eastAsia="zh-TW"/>
        </w:rPr>
        <w:t>USB</w:t>
      </w:r>
      <w:r w:rsidRPr="00F95ADD">
        <w:rPr>
          <w:rFonts w:ascii="微軟正黑體" w:eastAsia="微軟正黑體" w:hAnsi="微軟正黑體" w:hint="eastAsia"/>
          <w:lang w:eastAsia="zh-TW"/>
        </w:rPr>
        <w:t>滑鼠、</w:t>
      </w:r>
      <w:r w:rsidRPr="00F95ADD">
        <w:rPr>
          <w:rFonts w:ascii="微軟正黑體" w:eastAsia="微軟正黑體" w:hAnsi="微軟正黑體"/>
          <w:lang w:eastAsia="zh-TW"/>
        </w:rPr>
        <w:t>USB</w:t>
      </w:r>
      <w:r w:rsidRPr="00F95ADD">
        <w:rPr>
          <w:rFonts w:ascii="微軟正黑體" w:eastAsia="微軟正黑體" w:hAnsi="微軟正黑體" w:hint="eastAsia"/>
          <w:lang w:eastAsia="zh-TW"/>
        </w:rPr>
        <w:t>鍵盤、</w:t>
      </w:r>
      <w:r w:rsidRPr="00F95ADD">
        <w:rPr>
          <w:rFonts w:ascii="微軟正黑體" w:eastAsia="微軟正黑體" w:hAnsi="微軟正黑體"/>
          <w:lang w:eastAsia="zh-TW"/>
        </w:rPr>
        <w:t>USB</w:t>
      </w:r>
      <w:r w:rsidRPr="00F95ADD">
        <w:rPr>
          <w:rFonts w:ascii="微軟正黑體" w:eastAsia="微軟正黑體" w:hAnsi="微軟正黑體" w:hint="eastAsia"/>
          <w:lang w:eastAsia="zh-TW"/>
        </w:rPr>
        <w:t>耳內式耳機或使用制式</w:t>
      </w:r>
      <w:r w:rsidRPr="00F95ADD">
        <w:rPr>
          <w:rFonts w:ascii="微軟正黑體" w:eastAsia="微軟正黑體" w:hAnsi="微軟正黑體"/>
          <w:lang w:eastAsia="zh-TW"/>
        </w:rPr>
        <w:t>3.5mm</w:t>
      </w:r>
      <w:r w:rsidRPr="00F95ADD">
        <w:rPr>
          <w:rFonts w:ascii="微軟正黑體" w:eastAsia="微軟正黑體" w:hAnsi="微軟正黑體" w:hint="eastAsia"/>
          <w:lang w:eastAsia="zh-TW"/>
        </w:rPr>
        <w:t>插槽的耳機；不可使用無線耳機或外接電源式耳機。</w:t>
      </w:r>
    </w:p>
    <w:p w14:paraId="3D7C2A59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所有設備必須與</w:t>
      </w:r>
      <w:r w:rsidRPr="00F95ADD">
        <w:rPr>
          <w:rFonts w:ascii="微軟正黑體" w:eastAsia="微軟正黑體" w:hAnsi="微軟正黑體"/>
          <w:lang w:eastAsia="zh-TW"/>
        </w:rPr>
        <w:t>windows</w:t>
      </w:r>
      <w:r w:rsidRPr="00F95ADD">
        <w:rPr>
          <w:rFonts w:ascii="微軟正黑體" w:eastAsia="微軟正黑體" w:hAnsi="微軟正黑體" w:hint="eastAsia"/>
          <w:lang w:eastAsia="zh-TW"/>
        </w:rPr>
        <w:t>內建的驅動程式相容。選手可使用經主辦單位認可的特定</w:t>
      </w:r>
      <w:r w:rsidRPr="00F95ADD">
        <w:rPr>
          <w:rFonts w:ascii="微軟正黑體" w:eastAsia="微軟正黑體" w:hAnsi="微軟正黑體"/>
          <w:lang w:eastAsia="zh-TW"/>
        </w:rPr>
        <w:t>USB</w:t>
      </w:r>
      <w:r w:rsidRPr="00F95ADD">
        <w:rPr>
          <w:rFonts w:ascii="微軟正黑體" w:eastAsia="微軟正黑體" w:hAnsi="微軟正黑體" w:hint="eastAsia"/>
          <w:lang w:eastAsia="zh-TW"/>
        </w:rPr>
        <w:t>驅動程式，想使用特定USB驅動程式的選手必須於賽前聯絡主辦單位。</w:t>
      </w:r>
    </w:p>
    <w:p w14:paraId="5F7179F6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若設備有提供優勢的嫌疑，主辦單位保留禁用該設備的權利。</w:t>
      </w:r>
    </w:p>
    <w:p w14:paraId="1F60C635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若比賽有講評解說，選手必須使用主辦單位提供的耳機來隔離會場雜音，或是使用主辦單位認可的特殊型號耳機。選手可將自己的耳機掛於脖子上。</w:t>
      </w:r>
    </w:p>
    <w:p w14:paraId="5EA0B20C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選手必須使用自己的</w:t>
      </w:r>
      <w:r w:rsidRPr="008525AF">
        <w:rPr>
          <w:rFonts w:ascii="微軟正黑體" w:eastAsia="微軟正黑體" w:hAnsi="微軟正黑體" w:hint="eastAsia"/>
          <w:lang w:eastAsia="zh-TW"/>
        </w:rPr>
        <w:t>Steam</w:t>
      </w:r>
      <w:r>
        <w:rPr>
          <w:rFonts w:ascii="微軟正黑體" w:eastAsia="微軟正黑體" w:hAnsi="微軟正黑體" w:hint="eastAsia"/>
          <w:lang w:eastAsia="zh-TW"/>
        </w:rPr>
        <w:t>帳號與遊戲ID，該帳號須信用良好、具備有效的《</w:t>
      </w:r>
      <w:r w:rsidR="00660A46">
        <w:rPr>
          <w:rFonts w:ascii="微軟正黑體" w:eastAsia="微軟正黑體" w:hAnsi="微軟正黑體" w:hint="eastAsia"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lang w:eastAsia="zh-TW"/>
        </w:rPr>
        <w:t>》授權的最新遊戲內容。</w:t>
      </w:r>
    </w:p>
    <w:p w14:paraId="55DB6B8C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選手必須在競賽過程中使用相同的</w:t>
      </w:r>
      <w:r w:rsidRPr="008525AF">
        <w:rPr>
          <w:rFonts w:ascii="微軟正黑體" w:eastAsia="微軟正黑體" w:hAnsi="微軟正黑體" w:hint="eastAsia"/>
          <w:lang w:eastAsia="zh-TW"/>
        </w:rPr>
        <w:t>Steam</w:t>
      </w:r>
      <w:r>
        <w:rPr>
          <w:rFonts w:ascii="微軟正黑體" w:eastAsia="微軟正黑體" w:hAnsi="微軟正黑體" w:hint="eastAsia"/>
          <w:lang w:eastAsia="zh-TW"/>
        </w:rPr>
        <w:t>帳號與遊戲ID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5DB9B6FE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</w:rPr>
      </w:pPr>
      <w:r w:rsidRPr="00F95ADD">
        <w:rPr>
          <w:rFonts w:ascii="微軟正黑體" w:eastAsia="微軟正黑體" w:hAnsi="微軟正黑體" w:hint="eastAsia"/>
          <w:lang w:eastAsia="zh-TW"/>
        </w:rPr>
        <w:t>電腦設定</w:t>
      </w:r>
    </w:p>
    <w:p w14:paraId="38AE2602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未獲得主辦單位許可，不可安裝任何其他程式。</w:t>
      </w:r>
    </w:p>
    <w:p w14:paraId="0BF4FE9C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在比賽途中，選手除了遊戲外，不可使用其他應用程式、瀏覽器或轉播。主辦單位會在現場賽賽前檢查電腦。</w:t>
      </w:r>
    </w:p>
    <w:p w14:paraId="50D85F04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選手不可更改遊戲檔案或變動驅動程式。</w:t>
      </w:r>
    </w:p>
    <w:p w14:paraId="17C20D13" w14:textId="77777777" w:rsidR="00E54203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選手必須在主辦單位的監督下才能更改影像設定。</w:t>
      </w:r>
    </w:p>
    <w:p w14:paraId="0A7C459B" w14:textId="77777777" w:rsidR="00D905B7" w:rsidRDefault="00D905B7" w:rsidP="00D905B7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5C870B85" w14:textId="77777777" w:rsidR="00D905B7" w:rsidRDefault="00D905B7" w:rsidP="00D905B7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43D1E0B5" w14:textId="77777777" w:rsidR="00D905B7" w:rsidRDefault="00D905B7" w:rsidP="00D905B7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65A64F1A" w14:textId="77777777" w:rsidR="00D905B7" w:rsidRPr="008626E6" w:rsidRDefault="00D905B7" w:rsidP="00D905B7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38357FFF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6" w:name="_Toc454556894"/>
      <w:r w:rsidRPr="00F95ADD">
        <w:rPr>
          <w:rFonts w:ascii="微軟正黑體" w:eastAsia="微軟正黑體" w:hAnsi="微軟正黑體" w:hint="eastAsia"/>
          <w:b/>
          <w:lang w:eastAsia="zh-TW"/>
        </w:rPr>
        <w:t>現場賽規則</w:t>
      </w:r>
      <w:bookmarkEnd w:id="6"/>
    </w:p>
    <w:p w14:paraId="777C3486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lastRenderedPageBreak/>
        <w:t>選手必須在指定時刻抵達比賽地點，並於指定時間內完成報到。</w:t>
      </w:r>
    </w:p>
    <w:p w14:paraId="72F7DF2E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color w:val="000000"/>
          <w:lang w:eastAsia="zh-TW"/>
        </w:rPr>
        <w:t>輪到該場比賽之選手就指定選手區後，依線上</w:t>
      </w:r>
      <w:r w:rsidRPr="00F95ADD">
        <w:rPr>
          <w:rFonts w:ascii="微軟正黑體" w:eastAsia="微軟正黑體" w:hAnsi="微軟正黑體" w:hint="eastAsia"/>
          <w:color w:val="000000"/>
          <w:lang w:eastAsia="zh-TW"/>
        </w:rPr>
        <w:t>裁判人員指示於</w:t>
      </w:r>
      <w:r w:rsidR="00D905B7">
        <w:rPr>
          <w:rFonts w:ascii="微軟正黑體" w:eastAsia="微軟正黑體" w:hAnsi="微軟正黑體" w:hint="eastAsia"/>
          <w:color w:val="000000"/>
          <w:lang w:eastAsia="zh-TW"/>
        </w:rPr>
        <w:t>15</w:t>
      </w:r>
      <w:r w:rsidRPr="00F95ADD">
        <w:rPr>
          <w:rFonts w:ascii="微軟正黑體" w:eastAsia="微軟正黑體" w:hAnsi="微軟正黑體" w:hint="eastAsia"/>
          <w:color w:val="000000"/>
          <w:lang w:eastAsia="zh-TW"/>
        </w:rPr>
        <w:t>分鐘內準備就緒並完成電腦設定等準備事項。</w:t>
      </w:r>
      <w:r w:rsidRPr="00F95ADD">
        <w:rPr>
          <w:rFonts w:ascii="微軟正黑體" w:eastAsia="微軟正黑體" w:hAnsi="微軟正黑體" w:hint="eastAsia"/>
          <w:lang w:eastAsia="zh-TW"/>
        </w:rPr>
        <w:t>若選手在設定完成後仍需額外的準備時間，比賽管理單位會提供允許範圍內的額外準備時間。</w:t>
      </w:r>
    </w:p>
    <w:p w14:paraId="2A39D422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t>選手要離開指定的選手區之前，必須先獲得比賽管理單位的許可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078BEFE6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t>所有比賽都會在比賽主辦單位指定的</w:t>
      </w:r>
      <w:r w:rsidR="00CC033F">
        <w:rPr>
          <w:rFonts w:ascii="微軟正黑體" w:eastAsia="微軟正黑體" w:hAnsi="微軟正黑體" w:hint="eastAsia"/>
          <w:color w:val="000000"/>
          <w:lang w:eastAsia="zh-TW"/>
        </w:rPr>
        <w:t xml:space="preserve"> </w:t>
      </w:r>
      <w:r>
        <w:rPr>
          <w:rFonts w:ascii="微軟正黑體" w:eastAsia="微軟正黑體" w:hAnsi="微軟正黑體" w:hint="eastAsia"/>
          <w:color w:val="000000"/>
          <w:lang w:eastAsia="zh-TW"/>
        </w:rPr>
        <w:t>(</w:t>
      </w:r>
      <w:r w:rsidR="00660A46">
        <w:rPr>
          <w:rFonts w:ascii="微軟正黑體" w:eastAsia="微軟正黑體" w:hAnsi="微軟正黑體" w:hint="eastAsia"/>
          <w:color w:val="000000"/>
          <w:lang w:eastAsia="zh-TW"/>
        </w:rPr>
        <w:t>刀塔自走棋</w:t>
      </w:r>
      <w:r>
        <w:rPr>
          <w:rFonts w:ascii="微軟正黑體" w:eastAsia="微軟正黑體" w:hAnsi="微軟正黑體" w:hint="eastAsia"/>
          <w:color w:val="000000"/>
          <w:lang w:eastAsia="zh-TW"/>
        </w:rPr>
        <w:t>)</w:t>
      </w:r>
      <w:r w:rsidRPr="00F95ADD">
        <w:rPr>
          <w:rFonts w:ascii="微軟正黑體" w:eastAsia="微軟正黑體" w:hAnsi="微軟正黑體" w:hint="eastAsia"/>
          <w:color w:val="000000"/>
          <w:lang w:eastAsia="zh-TW"/>
        </w:rPr>
        <w:t>伺服器舉行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1E7F1257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比賽管理單位將主持並開始賽事。</w:t>
      </w:r>
    </w:p>
    <w:p w14:paraId="0BEF4789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因遊戲尚無暫停功能，選手若有任何問題，請在發生狀況當下</w:t>
      </w:r>
      <w:r w:rsidR="00C545E4">
        <w:rPr>
          <w:rFonts w:ascii="微軟正黑體" w:eastAsia="微軟正黑體" w:hAnsi="微軟正黑體" w:hint="eastAsia"/>
          <w:lang w:eastAsia="zh-TW"/>
        </w:rPr>
        <w:t>立即回報現場</w:t>
      </w:r>
      <w:r w:rsidRPr="009F6CD5">
        <w:rPr>
          <w:rFonts w:ascii="微軟正黑體" w:eastAsia="微軟正黑體" w:hAnsi="微軟正黑體" w:hint="eastAsia"/>
          <w:lang w:eastAsia="zh-TW"/>
        </w:rPr>
        <w:t>裁判</w:t>
      </w:r>
      <w:r w:rsidR="00C545E4">
        <w:rPr>
          <w:rFonts w:ascii="微軟正黑體" w:eastAsia="微軟正黑體" w:hAnsi="微軟正黑體" w:hint="eastAsia"/>
          <w:lang w:eastAsia="zh-TW"/>
        </w:rPr>
        <w:t>反應，由現場</w:t>
      </w:r>
      <w:r w:rsidRPr="00F95ADD">
        <w:rPr>
          <w:rFonts w:ascii="微軟正黑體" w:eastAsia="微軟正黑體" w:hAnsi="微軟正黑體" w:hint="eastAsia"/>
          <w:lang w:eastAsia="zh-TW"/>
        </w:rPr>
        <w:t>裁判人員決定是否需要重賽。</w:t>
      </w:r>
    </w:p>
    <w:p w14:paraId="75980186" w14:textId="77777777" w:rsidR="00E54203" w:rsidRPr="00F95ADD" w:rsidRDefault="00D905B7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若是主辦</w:t>
      </w:r>
      <w:r w:rsidR="00E54203" w:rsidRPr="00F95ADD">
        <w:rPr>
          <w:rFonts w:ascii="微軟正黑體" w:eastAsia="微軟正黑體" w:hAnsi="微軟正黑體" w:hint="eastAsia"/>
          <w:lang w:eastAsia="zh-TW"/>
        </w:rPr>
        <w:t>提供的電腦、螢幕、設備、網路發生故障，</w:t>
      </w:r>
      <w:r>
        <w:rPr>
          <w:rFonts w:ascii="微軟正黑體" w:eastAsia="微軟正黑體" w:hAnsi="微軟正黑體" w:hint="eastAsia"/>
          <w:lang w:eastAsia="zh-TW"/>
        </w:rPr>
        <w:t>經主辦</w:t>
      </w:r>
      <w:r w:rsidRPr="00F95ADD">
        <w:rPr>
          <w:rFonts w:ascii="微軟正黑體" w:eastAsia="微軟正黑體" w:hAnsi="微軟正黑體" w:hint="eastAsia"/>
          <w:lang w:eastAsia="zh-TW"/>
        </w:rPr>
        <w:t>驗證後得以重賽</w:t>
      </w:r>
    </w:p>
    <w:p w14:paraId="637F58B4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若是官方伺服器斷線導致全體離開遊戲，經官方驗證後得以重賽</w:t>
      </w:r>
    </w:p>
    <w:p w14:paraId="277AE84E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若選手未在賽前調整完畢滑鼠、鍵盤、解析度設定等個人設定，不得重賽</w:t>
      </w:r>
    </w:p>
    <w:p w14:paraId="312EB5EE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若未取得主辦單位同意，選手蓄意在比賽結束前離開遊戲將視為自動投降。</w:t>
      </w:r>
    </w:p>
    <w:p w14:paraId="68062AC6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若出現遊戲方面的爭議，選手必須馬上通知管理單位。一旦下一場對戰開始，選手便無法針對先前的比賽結果提出抗議。</w:t>
      </w:r>
    </w:p>
    <w:p w14:paraId="4FA3DA6D" w14:textId="77777777" w:rsidR="00E54203" w:rsidRDefault="00E54203" w:rsidP="00E54203">
      <w:pPr>
        <w:spacing w:after="0" w:line="240" w:lineRule="auto"/>
        <w:rPr>
          <w:rFonts w:ascii="微軟正黑體" w:eastAsia="微軟正黑體" w:hAnsi="微軟正黑體" w:cstheme="majorBidi"/>
          <w:color w:val="17365D" w:themeColor="text2" w:themeShade="BF"/>
          <w:spacing w:val="5"/>
          <w:kern w:val="28"/>
          <w:sz w:val="48"/>
          <w:szCs w:val="52"/>
          <w:lang w:eastAsia="zh-TW"/>
        </w:rPr>
      </w:pPr>
      <w:bookmarkStart w:id="7" w:name="_Toc454556895"/>
      <w:r>
        <w:rPr>
          <w:rFonts w:ascii="微軟正黑體" w:eastAsia="微軟正黑體" w:hAnsi="微軟正黑體"/>
          <w:sz w:val="48"/>
          <w:lang w:eastAsia="zh-TW"/>
        </w:rPr>
        <w:br w:type="page"/>
      </w:r>
    </w:p>
    <w:p w14:paraId="5BFF6209" w14:textId="77777777" w:rsidR="00E54203" w:rsidRPr="00F95ADD" w:rsidRDefault="00E54203" w:rsidP="00E54203">
      <w:pPr>
        <w:pStyle w:val="a5"/>
        <w:spacing w:line="700" w:lineRule="exact"/>
        <w:outlineLvl w:val="0"/>
        <w:rPr>
          <w:rFonts w:ascii="微軟正黑體" w:eastAsia="微軟正黑體" w:hAnsi="微軟正黑體"/>
          <w:sz w:val="48"/>
          <w:lang w:eastAsia="zh-TW"/>
        </w:rPr>
      </w:pPr>
      <w:r w:rsidRPr="00F95ADD">
        <w:rPr>
          <w:rFonts w:ascii="微軟正黑體" w:eastAsia="微軟正黑體" w:hAnsi="微軟正黑體" w:hint="eastAsia"/>
          <w:sz w:val="48"/>
          <w:lang w:eastAsia="zh-TW"/>
        </w:rPr>
        <w:lastRenderedPageBreak/>
        <w:t>選手規則與責任</w:t>
      </w:r>
      <w:bookmarkEnd w:id="7"/>
    </w:p>
    <w:p w14:paraId="6F60D652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8" w:name="_Toc454556896"/>
      <w:r w:rsidRPr="00F95ADD">
        <w:rPr>
          <w:rFonts w:ascii="微軟正黑體" w:eastAsia="微軟正黑體" w:hAnsi="微軟正黑體" w:hint="eastAsia"/>
          <w:b/>
          <w:lang w:eastAsia="zh-TW"/>
        </w:rPr>
        <w:t>選手行為規範</w:t>
      </w:r>
      <w:bookmarkEnd w:id="8"/>
    </w:p>
    <w:p w14:paraId="710B0CEF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所有參賽者理應保持選手的尊嚴。</w:t>
      </w:r>
      <w:r w:rsidRPr="00F95ADD">
        <w:rPr>
          <w:rFonts w:ascii="微軟正黑體" w:eastAsia="微軟正黑體" w:hAnsi="微軟正黑體" w:hint="eastAsia"/>
          <w:lang w:eastAsia="zh-TW"/>
        </w:rPr>
        <w:t>蓄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意或試圖違反下列選手行為規範，得處以</w:t>
      </w:r>
      <w:r w:rsidRPr="00F95ADD">
        <w:rPr>
          <w:rFonts w:ascii="微軟正黑體" w:eastAsia="微軟正黑體" w:hAnsi="微軟正黑體" w:hint="eastAsia"/>
          <w:lang w:eastAsia="zh-TW"/>
        </w:rPr>
        <w:t>觸犯選手規範所列出的懲處。</w:t>
      </w:r>
    </w:p>
    <w:p w14:paraId="4FFC247C" w14:textId="77777777" w:rsidR="00E54203" w:rsidRPr="007317E1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爭議與糾正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應</w:t>
      </w:r>
      <w:r w:rsidRPr="00F95ADD">
        <w:rPr>
          <w:rFonts w:ascii="微軟正黑體" w:eastAsia="微軟正黑體" w:hAnsi="微軟正黑體" w:hint="eastAsia"/>
          <w:lang w:eastAsia="zh-TW"/>
        </w:rPr>
        <w:t>先透過電子郵件、電話，或親自向主辦單位舉發任何違反目前賽事運作的行為或爭議。若主辦單位沒有及時妥善回應，選手和團隊可透過</w:t>
      </w:r>
      <w:r w:rsidR="00C545E4">
        <w:rPr>
          <w:rFonts w:ascii="微軟正黑體" w:eastAsia="微軟正黑體" w:hAnsi="微軟正黑體" w:hint="eastAsia"/>
          <w:lang w:eastAsia="zh-TW"/>
        </w:rPr>
        <w:t>Predator盟校單位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聯絡主辦單位。除非此問題是由管理單位處理</w:t>
      </w:r>
      <w:r w:rsidRPr="007317E1">
        <w:rPr>
          <w:rFonts w:hint="eastAsia"/>
          <w:lang w:eastAsia="zh-TW"/>
        </w:rPr>
        <w:t>，</w:t>
      </w:r>
      <w:r w:rsidRPr="007317E1">
        <w:rPr>
          <w:rStyle w:val="a6"/>
          <w:rFonts w:ascii="微軟正黑體" w:eastAsia="微軟正黑體" w:hAnsi="微軟正黑體" w:cstheme="minorHAnsi" w:hint="eastAsia"/>
          <w:color w:val="auto"/>
          <w:lang w:eastAsia="zh-TW"/>
        </w:rPr>
        <w:t>否則不得在私人的社交媒體或網站上公佈尚待解決的情況</w:t>
      </w:r>
      <w:r w:rsidRPr="007317E1">
        <w:rPr>
          <w:rFonts w:hint="eastAsia"/>
          <w:lang w:eastAsia="zh-TW"/>
        </w:rPr>
        <w:t>。</w:t>
      </w:r>
    </w:p>
    <w:p w14:paraId="17108609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</w:rPr>
      </w:pPr>
      <w:r w:rsidRPr="00F95ADD">
        <w:rPr>
          <w:rFonts w:ascii="微軟正黑體" w:eastAsia="微軟正黑體" w:hAnsi="微軟正黑體" w:hint="eastAsia"/>
          <w:lang w:eastAsia="zh-TW"/>
        </w:rPr>
        <w:t>語言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泛指所有語言在內，選手不得在暱稱、遊戲聊天室、大廳聊天室或訪問中使用任何帶有猥褻、褻瀆、種族歧視的發言，包含使用縮寫和掩蓋性的字詞。主辦單位保留強制管制的權利。</w:t>
      </w:r>
    </w:p>
    <w:p w14:paraId="6FF2CAB4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行為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在比賽對手、管理團隊成員、媒體和粉絲面前，選手的舉止必須符合運動家精神。</w:t>
      </w:r>
    </w:p>
    <w:p w14:paraId="50574783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sz w:val="2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爭議與糾正</w:t>
      </w:r>
      <w:r w:rsidRPr="00F95ADD">
        <w:rPr>
          <w:rFonts w:ascii="微軟正黑體" w:eastAsia="微軟正黑體" w:hAnsi="微軟正黑體"/>
          <w:lang w:eastAsia="zh-TW"/>
        </w:rPr>
        <w:t xml:space="preserve"> 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若選手對目前賽事營運方式有任何質疑，必須先透過電子郵件、電話或親自向賽事單位反應。若賽事單位沒有及時妥善回應，選手和團隊可透過</w:t>
      </w:r>
      <w:r w:rsidR="00C545E4">
        <w:rPr>
          <w:rFonts w:ascii="微軟正黑體" w:eastAsia="微軟正黑體" w:hAnsi="微軟正黑體" w:hint="eastAsia"/>
          <w:lang w:eastAsia="zh-TW"/>
        </w:rPr>
        <w:t>Predator盟校單位</w:t>
      </w:r>
      <w:r w:rsidRPr="00F95ADD">
        <w:rPr>
          <w:rFonts w:ascii="微軟正黑體" w:eastAsia="微軟正黑體" w:hAnsi="微軟正黑體" w:hint="eastAsia"/>
          <w:lang w:eastAsia="zh-TW"/>
        </w:rPr>
        <w:t>聯絡主辦單位。</w:t>
      </w:r>
    </w:p>
    <w:p w14:paraId="3F5F4AA0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通訊和儲存裝置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選手攜帶任何電子儲存裝置到比賽會場之前必須先詢問主辦單位，亦不允許在比賽中使用手機或對外通訊設備。選手在比賽中，所有個人物品皆須收納至密封袋中，或交給管理單位保管。</w:t>
      </w:r>
    </w:p>
    <w:p w14:paraId="45BEB464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違禁藥物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選手不可使用或持有違禁藥物，違者除了受到選手規範的懲處外，還可能依當地法律將違者移送法辦。</w:t>
      </w:r>
    </w:p>
    <w:p w14:paraId="401B391E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酒精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比賽主辦單位有權剔除在比賽中飲酒的選手之參賽資格。</w:t>
      </w:r>
    </w:p>
    <w:p w14:paraId="6F6B171A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作弊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比賽不會容忍任何作弊行為。一旦主辦單位查明作弊事實，將立即剔除選手的比賽資格並逐出會場，亦可能限制作弊選手未來的參賽資格。</w:t>
      </w:r>
    </w:p>
    <w:p w14:paraId="7A622D2A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濫用軟體漏洞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任何蓄意或試圖利用遊戲漏洞的自肥行為將導致選手喪失比賽資格。主辦單位擁有判斷使用漏洞或自肥行為的權利。</w:t>
      </w:r>
    </w:p>
    <w:p w14:paraId="236B93AE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</w:rPr>
      </w:pPr>
      <w:r w:rsidRPr="00F95ADD">
        <w:rPr>
          <w:rFonts w:ascii="微軟正黑體" w:eastAsia="微軟正黑體" w:hAnsi="微軟正黑體" w:hint="eastAsia"/>
          <w:lang w:eastAsia="zh-TW"/>
        </w:rPr>
        <w:t>同謀和操作比賽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選手不可蓄意或試圖操作任何比賽結果。若主辦單位查明選手同謀操作比賽，將立即剔除選手的比賽資格並逐出會場，亦可能限制作弊選手未來的參賽資格。選手參賽時，必須隨時隨地全力以赴。</w:t>
      </w:r>
    </w:p>
    <w:p w14:paraId="710D3195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賭博行為</w:t>
      </w:r>
      <w:r w:rsidRPr="00F95ADD">
        <w:rPr>
          <w:rFonts w:ascii="微軟正黑體" w:eastAsia="微軟正黑體" w:hAnsi="微軟正黑體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lang w:eastAsia="zh-TW"/>
        </w:rPr>
        <w:t>選手不得或試圖針對任何</w:t>
      </w:r>
      <w:r w:rsidRPr="008525AF">
        <w:rPr>
          <w:rFonts w:ascii="微軟正黑體" w:eastAsia="微軟正黑體" w:hAnsi="微軟正黑體" w:hint="eastAsia"/>
          <w:lang w:eastAsia="zh-TW"/>
        </w:rPr>
        <w:t>Steam</w:t>
      </w:r>
      <w:r w:rsidRPr="00F95ADD">
        <w:rPr>
          <w:rFonts w:ascii="微軟正黑體" w:eastAsia="微軟正黑體" w:hAnsi="微軟正黑體" w:hint="eastAsia"/>
          <w:lang w:eastAsia="zh-TW"/>
        </w:rPr>
        <w:t>遊戲的任何比賽或比賽相關內容進行賭博行為。</w:t>
      </w:r>
    </w:p>
    <w:p w14:paraId="223403E3" w14:textId="77777777" w:rsidR="00E54203" w:rsidRPr="00F95ADD" w:rsidRDefault="00E54203" w:rsidP="00E54203">
      <w:pPr>
        <w:pStyle w:val="a7"/>
        <w:spacing w:line="320" w:lineRule="exact"/>
        <w:ind w:left="1080"/>
        <w:rPr>
          <w:rFonts w:ascii="微軟正黑體" w:eastAsia="微軟正黑體" w:hAnsi="微軟正黑體"/>
          <w:lang w:eastAsia="zh-TW"/>
        </w:rPr>
      </w:pPr>
    </w:p>
    <w:p w14:paraId="4085DE87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9" w:name="_Toc454556897"/>
      <w:r w:rsidRPr="00F95ADD">
        <w:rPr>
          <w:rFonts w:ascii="微軟正黑體" w:eastAsia="微軟正黑體" w:hAnsi="微軟正黑體" w:hint="eastAsia"/>
          <w:b/>
          <w:lang w:eastAsia="zh-TW"/>
        </w:rPr>
        <w:t>觸犯選手規範</w:t>
      </w:r>
      <w:bookmarkEnd w:id="9"/>
    </w:p>
    <w:p w14:paraId="6AB6AA52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主辦單位與協辦廠商將審視違反規範的行為。</w:t>
      </w:r>
    </w:p>
    <w:p w14:paraId="7CB0FE5A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違反規範的選手將依嚴重性而遭受警告、立即喪失資格</w:t>
      </w:r>
      <w:r w:rsidRPr="00F95ADD">
        <w:rPr>
          <w:rFonts w:ascii="微軟正黑體" w:eastAsia="微軟正黑體" w:hAnsi="微軟正黑體" w:hint="eastAsia"/>
          <w:lang w:eastAsia="zh-TW"/>
        </w:rPr>
        <w:t>、逐出會場及/或限制未來參賽資格等懲處。</w:t>
      </w:r>
    </w:p>
    <w:p w14:paraId="2D1AB87C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主辦單位擁有判斷選手是否違反規範的最終決定權。</w:t>
      </w:r>
    </w:p>
    <w:p w14:paraId="75243533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10" w:name="_Toc454556898"/>
      <w:r w:rsidRPr="00F95ADD">
        <w:rPr>
          <w:rFonts w:ascii="微軟正黑體" w:eastAsia="微軟正黑體" w:hAnsi="微軟正黑體" w:hint="eastAsia"/>
          <w:b/>
          <w:lang w:eastAsia="zh-TW"/>
        </w:rPr>
        <w:t>觸犯比賽規則</w:t>
      </w:r>
      <w:bookmarkEnd w:id="10"/>
    </w:p>
    <w:p w14:paraId="0919E2A9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t>若選手違反比賽規則，比賽主辦單位得視情況給予懲處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41192E0F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t>若選手在容許情況外拖延比賽，比賽主辦單位得視情況給予懲處</w:t>
      </w:r>
      <w:r w:rsidRPr="00F95ADD">
        <w:rPr>
          <w:rFonts w:ascii="微軟正黑體" w:eastAsia="微軟正黑體" w:hAnsi="微軟正黑體" w:hint="eastAsia"/>
          <w:lang w:eastAsia="zh-TW"/>
        </w:rPr>
        <w:t>。</w:t>
      </w:r>
    </w:p>
    <w:p w14:paraId="7E08C5EB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11" w:name="_Toc454556899"/>
      <w:r w:rsidRPr="00F95ADD">
        <w:rPr>
          <w:rFonts w:ascii="微軟正黑體" w:eastAsia="微軟正黑體" w:hAnsi="微軟正黑體" w:hint="eastAsia"/>
          <w:b/>
          <w:lang w:eastAsia="zh-TW"/>
        </w:rPr>
        <w:t>選手喪失資格或禁賽</w:t>
      </w:r>
      <w:bookmarkEnd w:id="11"/>
    </w:p>
    <w:p w14:paraId="319DCBB9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若選手因違反線上賽、現場賽或選手規範而遭到主辦單位取消資格或禁賽，將視同該選手棄權。該選手將喪失往後的參與本比賽之資格。</w:t>
      </w:r>
    </w:p>
    <w:p w14:paraId="0D9D3BB9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12" w:name="_Toc454556900"/>
      <w:r w:rsidRPr="00F95ADD">
        <w:rPr>
          <w:rFonts w:ascii="微軟正黑體" w:eastAsia="微軟正黑體" w:hAnsi="微軟正黑體" w:hint="eastAsia"/>
          <w:b/>
          <w:lang w:eastAsia="zh-TW"/>
        </w:rPr>
        <w:t>選手基本權利和責任</w:t>
      </w:r>
      <w:bookmarkEnd w:id="12"/>
    </w:p>
    <w:p w14:paraId="6408CE92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賽程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每場比賽之間選手可以要求5</w:t>
      </w:r>
      <w:r w:rsidR="00D905B7">
        <w:rPr>
          <w:rFonts w:ascii="微軟正黑體" w:eastAsia="微軟正黑體" w:hAnsi="微軟正黑體" w:cstheme="minorHAnsi" w:hint="eastAsia"/>
          <w:color w:val="000000"/>
          <w:lang w:eastAsia="zh-TW"/>
        </w:rPr>
        <w:t>~10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分鐘的休息時間</w:t>
      </w:r>
    </w:p>
    <w:p w14:paraId="40E990E1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選手暱稱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選手有權使用遊戲暱稱和戰隊標識，但不可包含褻瀆或不當用語。</w:t>
      </w:r>
    </w:p>
    <w:p w14:paraId="5B67D969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訪問和媒體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在觀察員和媒體前必須保持禮貌態度，但也有權拒絕個人行程外的非正式簽名會、攝影會和訪問等要求。選手可自行決定是否要參加非正式的簽名會、攝影會和訪問活動。只要不妨礙選手的賽程，選手都有參加簽名會、攝影會和訪問活動的權利。</w:t>
      </w:r>
    </w:p>
    <w:p w14:paraId="3A0C6A89" w14:textId="77777777" w:rsidR="00E54203" w:rsidRPr="00F95ADD" w:rsidRDefault="00E54203" w:rsidP="00E54203">
      <w:pPr>
        <w:pStyle w:val="a7"/>
        <w:numPr>
          <w:ilvl w:val="1"/>
          <w:numId w:val="1"/>
        </w:numPr>
        <w:spacing w:after="120" w:line="320" w:lineRule="exact"/>
        <w:jc w:val="both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color w:val="000000"/>
          <w:lang w:eastAsia="zh-TW"/>
        </w:rPr>
        <w:lastRenderedPageBreak/>
        <w:t>評論</w:t>
      </w:r>
      <w:r w:rsidRPr="00F95ADD">
        <w:rPr>
          <w:rFonts w:ascii="微軟正黑體" w:eastAsia="微軟正黑體" w:hAnsi="微軟正黑體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hint="eastAsia"/>
          <w:color w:val="000000"/>
          <w:lang w:eastAsia="zh-TW"/>
        </w:rPr>
        <w:t>選手有權發表個人評論，內容需展現選手專業及運動家精神。選手若發表中傷或各種誹謗言論，主辦單位會依嚴重程度對其處以警告、懲罰或逐出賽事的懲處。主辦單位</w:t>
      </w:r>
      <w:r w:rsidRPr="00F95ADD">
        <w:rPr>
          <w:rFonts w:ascii="微軟正黑體" w:eastAsia="微軟正黑體" w:hAnsi="微軟正黑體" w:hint="eastAsia"/>
          <w:lang w:eastAsia="zh-TW"/>
        </w:rPr>
        <w:t>必須在公開宣布資料之前，審視賽事爭議或選手違反規定的舉發資料。</w:t>
      </w:r>
    </w:p>
    <w:p w14:paraId="095FD800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獎</w:t>
      </w: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品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選手在繳交內容正確的完整書面資料並釐清懲處內容後，將於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60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天內收到獎</w:t>
      </w: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品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。</w:t>
      </w:r>
    </w:p>
    <w:p w14:paraId="3CEE1D64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拒絕權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選手有拒絕比賽的權利，選手沒有參與的比賽將視為自動棄權。有關棄權的處置過程，詳見棄權方針。</w:t>
      </w:r>
    </w:p>
    <w:p w14:paraId="15EA514F" w14:textId="77777777" w:rsidR="00E54203" w:rsidRPr="00F95ADD" w:rsidRDefault="00E54203" w:rsidP="00E54203">
      <w:pPr>
        <w:pStyle w:val="a7"/>
        <w:spacing w:line="320" w:lineRule="exact"/>
        <w:ind w:left="1080"/>
        <w:rPr>
          <w:rFonts w:ascii="微軟正黑體" w:eastAsia="微軟正黑體" w:hAnsi="微軟正黑體" w:cstheme="minorHAnsi"/>
          <w:color w:val="000000"/>
          <w:lang w:eastAsia="zh-TW"/>
        </w:rPr>
      </w:pPr>
    </w:p>
    <w:p w14:paraId="593DFE38" w14:textId="77777777" w:rsidR="00E54203" w:rsidRPr="00F95ADD" w:rsidRDefault="00E54203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  <w:lang w:eastAsia="zh-TW"/>
        </w:rPr>
      </w:pPr>
      <w:bookmarkStart w:id="13" w:name="_Toc454556901"/>
      <w:r w:rsidRPr="00F95ADD">
        <w:rPr>
          <w:rFonts w:ascii="微軟正黑體" w:eastAsia="微軟正黑體" w:hAnsi="微軟正黑體" w:hint="eastAsia"/>
          <w:b/>
          <w:lang w:eastAsia="zh-TW"/>
        </w:rPr>
        <w:t>現場賽的選手權利和責任</w:t>
      </w:r>
      <w:bookmarkEnd w:id="13"/>
    </w:p>
    <w:p w14:paraId="3A4E7EDD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出席比賽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選手必須親自出席賽程。選手若無缺席或退出比賽的正當理由，可能會喪失比賽資格和未來參賽的資格。</w:t>
      </w:r>
    </w:p>
    <w:p w14:paraId="7065B9ED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賽事資訊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選手會在</w:t>
      </w:r>
      <w:r w:rsidR="00D905B7">
        <w:rPr>
          <w:rFonts w:ascii="微軟正黑體" w:eastAsia="微軟正黑體" w:hAnsi="微軟正黑體" w:cstheme="minorHAnsi" w:hint="eastAsia"/>
          <w:color w:val="000000"/>
          <w:lang w:eastAsia="zh-TW"/>
        </w:rPr>
        <w:t>決賽前收到得賽程表、模式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、地點等比賽必要資料。</w:t>
      </w:r>
    </w:p>
    <w:p w14:paraId="099AAA8B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贊助商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主辦單位會盡力確保選手、團隊和主辦單位能夠一同推廣各方的贊助商。</w:t>
      </w:r>
    </w:p>
    <w:p w14:paraId="0D8D4A46" w14:textId="77777777" w:rsidR="00E54203" w:rsidRPr="00F95ADD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以下是選手和主辦單位的權利與責任說明：</w:t>
      </w:r>
    </w:p>
    <w:p w14:paraId="0067269E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贊助商爭論仲裁：任何團隊和選手之間的贊助商推銷糾紛，一律交由主辦單位負責仲裁。</w:t>
      </w:r>
    </w:p>
    <w:p w14:paraId="10411DF2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贊助商類別限制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賽事不允許以下贊助商類別：</w:t>
      </w:r>
    </w:p>
    <w:p w14:paraId="2D267647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cstheme="minorHAnsi" w:hint="eastAsia"/>
          <w:color w:val="000000"/>
        </w:rPr>
        <w:t>色情商品（或成人商品）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；</w:t>
      </w:r>
    </w:p>
    <w:p w14:paraId="37944DD4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hint="eastAsia"/>
          <w:lang w:eastAsia="zh-TW"/>
        </w:rPr>
        <w:t>酒精；</w:t>
      </w:r>
    </w:p>
    <w:p w14:paraId="4F7A875F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hint="eastAsia"/>
          <w:lang w:eastAsia="zh-TW"/>
        </w:rPr>
        <w:t>菸草或香菸；</w:t>
      </w:r>
    </w:p>
    <w:p w14:paraId="2AA81AAF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hint="eastAsia"/>
          <w:lang w:eastAsia="zh-TW"/>
        </w:rPr>
        <w:t>槍械；</w:t>
      </w:r>
    </w:p>
    <w:p w14:paraId="0E1476E1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</w:rPr>
      </w:pPr>
      <w:r w:rsidRPr="00F95ADD">
        <w:rPr>
          <w:rFonts w:ascii="微軟正黑體" w:eastAsia="微軟正黑體" w:hAnsi="微軟正黑體" w:hint="eastAsia"/>
          <w:lang w:eastAsia="zh-TW"/>
        </w:rPr>
        <w:t>博弈網站；</w:t>
      </w:r>
      <w:bookmarkStart w:id="14" w:name="_GoBack"/>
      <w:bookmarkEnd w:id="14"/>
      <w:r w:rsidR="0008455E" w:rsidRPr="00F95ADD">
        <w:rPr>
          <w:rFonts w:ascii="微軟正黑體" w:eastAsia="微軟正黑體" w:hAnsi="微軟正黑體" w:cstheme="minorHAnsi"/>
          <w:color w:val="000000"/>
        </w:rPr>
        <w:t xml:space="preserve"> </w:t>
      </w:r>
    </w:p>
    <w:p w14:paraId="42215E45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不利於主辦單位業務經營的任何公司（如系統入侵、販賣遊戲貨幣、販賣遊戲帳號、販賣遊戲密碼）。</w:t>
      </w:r>
    </w:p>
    <w:p w14:paraId="152A5051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著裝標準</w:t>
      </w:r>
      <w:r w:rsidRPr="00F95ADD">
        <w:rPr>
          <w:rFonts w:ascii="微軟正黑體" w:eastAsia="微軟正黑體" w:hAnsi="微軟正黑體"/>
          <w:lang w:eastAsia="zh-TW"/>
        </w:rPr>
        <w:t xml:space="preserve"> 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只要不違反贊助商類別限制，選手有權穿著帶有贊助商商標的正式團服。</w:t>
      </w:r>
    </w:p>
    <w:p w14:paraId="1357DF56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若選手的服裝與允許的贊助商不符，主辦單位有權要求選手換上主辦單位預備的中立服裝。</w:t>
      </w:r>
    </w:p>
    <w:p w14:paraId="2D1FAAA7" w14:textId="77777777" w:rsidR="00E54203" w:rsidRPr="00F95ADD" w:rsidRDefault="00E54203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選手贊助設備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選手有權使用個人物品彰顯贊助商。</w:t>
      </w:r>
    </w:p>
    <w:p w14:paraId="32E29C4A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標準設備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選手贊助設備，包含鍵盤、滑鼠、滑鼠墊、滑鼠線和耳機等設備必須符合標準設備規則。若主辦單位要求在比賽中使用隔音耳機，選手可以決定是否將自己的耳機掛於脖子上。</w:t>
      </w:r>
    </w:p>
    <w:p w14:paraId="3A9291A2" w14:textId="77777777" w:rsidR="00E54203" w:rsidRPr="00F95ADD" w:rsidRDefault="00E54203" w:rsidP="00E54203">
      <w:pPr>
        <w:pStyle w:val="a7"/>
        <w:numPr>
          <w:ilvl w:val="3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其他選手贊助設備 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選手可攜帶瓶裝水和毛巾等額外物品進入選手區。在主辦單位以該選手為主的任何比賽中，未經主辦單位允許，選手必須將所有（非設備）物品放置在桌子下方。</w:t>
      </w:r>
    </w:p>
    <w:p w14:paraId="23E9CA05" w14:textId="77777777" w:rsidR="00E54203" w:rsidRPr="00F95ADD" w:rsidRDefault="00D905B7" w:rsidP="00E54203">
      <w:pPr>
        <w:pStyle w:val="a7"/>
        <w:numPr>
          <w:ilvl w:val="2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主辦單位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設備 </w:t>
      </w:r>
      <w:r w:rsidR="00E54203"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主辦單位有權在會場或節目中彰顯贊助商。</w:t>
      </w:r>
    </w:p>
    <w:p w14:paraId="5AF7F74F" w14:textId="77777777" w:rsidR="00E54203" w:rsidRPr="00F95ADD" w:rsidRDefault="00D905B7" w:rsidP="00D905B7">
      <w:pPr>
        <w:pStyle w:val="a7"/>
        <w:spacing w:line="320" w:lineRule="exact"/>
        <w:ind w:left="2520"/>
        <w:rPr>
          <w:rFonts w:ascii="微軟正黑體" w:eastAsia="微軟正黑體" w:hAnsi="微軟正黑體" w:cstheme="minorHAnsi"/>
          <w:color w:val="000000"/>
          <w:lang w:eastAsia="zh-TW"/>
        </w:rPr>
      </w:pP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主辦單位設備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</w:t>
      </w:r>
      <w:r w:rsidR="00E54203" w:rsidRPr="00F95ADD">
        <w:rPr>
          <w:rFonts w:ascii="微軟正黑體" w:eastAsia="微軟正黑體" w:hAnsi="微軟正黑體" w:cstheme="minorHAnsi"/>
          <w:color w:val="000000"/>
          <w:lang w:eastAsia="zh-TW"/>
        </w:rPr>
        <w:t>–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 xml:space="preserve"> </w:t>
      </w:r>
      <w:r>
        <w:rPr>
          <w:rFonts w:ascii="微軟正黑體" w:eastAsia="微軟正黑體" w:hAnsi="微軟正黑體" w:cstheme="minorHAnsi" w:hint="eastAsia"/>
          <w:color w:val="000000"/>
          <w:lang w:eastAsia="zh-TW"/>
        </w:rPr>
        <w:t>主辦單位可以提供設備</w:t>
      </w:r>
      <w:r w:rsidR="00E54203"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給選手使用。選手有權要求主辦單位清除選手區中所有非節目贊助商的物品。</w:t>
      </w:r>
    </w:p>
    <w:p w14:paraId="75D77533" w14:textId="77777777" w:rsidR="00E54203" w:rsidRDefault="00E54203" w:rsidP="00E54203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活動隱私權</w:t>
      </w:r>
      <w:r w:rsidRPr="00F95ADD">
        <w:rPr>
          <w:rFonts w:ascii="微軟正黑體" w:eastAsia="微軟正黑體" w:hAnsi="微軟正黑體" w:cstheme="minorHAnsi"/>
          <w:color w:val="000000"/>
          <w:lang w:eastAsia="zh-TW"/>
        </w:rPr>
        <w:t xml:space="preserve"> – </w:t>
      </w:r>
      <w:r w:rsidRPr="00F95ADD">
        <w:rPr>
          <w:rFonts w:ascii="微軟正黑體" w:eastAsia="微軟正黑體" w:hAnsi="微軟正黑體" w:cstheme="minorHAnsi" w:hint="eastAsia"/>
          <w:color w:val="000000"/>
          <w:lang w:eastAsia="zh-TW"/>
        </w:rPr>
        <w:t>在休息時間，選手有權在私人空間放鬆、練習、遠離媒體或觀眾。</w:t>
      </w:r>
    </w:p>
    <w:p w14:paraId="65B82E1F" w14:textId="77777777" w:rsidR="00E54203" w:rsidRPr="00D905B7" w:rsidRDefault="00E54203" w:rsidP="00D905B7">
      <w:pPr>
        <w:spacing w:line="320" w:lineRule="exact"/>
        <w:rPr>
          <w:rFonts w:ascii="微軟正黑體" w:eastAsia="微軟正黑體" w:hAnsi="微軟正黑體" w:cstheme="minorHAnsi"/>
          <w:color w:val="000000"/>
          <w:lang w:eastAsia="zh-TW"/>
        </w:rPr>
      </w:pPr>
    </w:p>
    <w:p w14:paraId="65CE3A32" w14:textId="77777777" w:rsidR="00E54203" w:rsidRPr="00F95ADD" w:rsidRDefault="00C545E4" w:rsidP="00E54203">
      <w:pPr>
        <w:pStyle w:val="a5"/>
        <w:spacing w:line="720" w:lineRule="exact"/>
        <w:outlineLvl w:val="0"/>
        <w:rPr>
          <w:rFonts w:ascii="微軟正黑體" w:eastAsia="微軟正黑體" w:hAnsi="微軟正黑體"/>
          <w:sz w:val="48"/>
          <w:lang w:eastAsia="zh-TW"/>
        </w:rPr>
      </w:pPr>
      <w:r>
        <w:rPr>
          <w:rFonts w:ascii="微軟正黑體" w:eastAsia="微軟正黑體" w:hAnsi="微軟正黑體" w:hint="eastAsia"/>
          <w:sz w:val="48"/>
          <w:lang w:eastAsia="zh-TW"/>
        </w:rPr>
        <w:t>賽事獎勵</w:t>
      </w:r>
    </w:p>
    <w:p w14:paraId="339B6F53" w14:textId="77777777" w:rsidR="00E54203" w:rsidRPr="00F95ADD" w:rsidRDefault="00E54203" w:rsidP="00E54203">
      <w:pPr>
        <w:spacing w:line="320" w:lineRule="exact"/>
        <w:rPr>
          <w:rFonts w:ascii="微軟正黑體" w:eastAsia="微軟正黑體" w:hAnsi="微軟正黑體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Pr="00F95ADD">
        <w:rPr>
          <w:rFonts w:ascii="微軟正黑體" w:eastAsia="微軟正黑體" w:hAnsi="微軟正黑體"/>
          <w:lang w:eastAsia="zh-TW"/>
        </w:rPr>
        <w:t>–</w:t>
      </w:r>
      <w:r w:rsidRPr="00F95ADD">
        <w:rPr>
          <w:rFonts w:ascii="微軟正黑體" w:eastAsia="微軟正黑體" w:hAnsi="微軟正黑體" w:hint="eastAsia"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lang w:eastAsia="zh-TW"/>
        </w:rPr>
        <w:t>刀塔自走棋</w:t>
      </w:r>
      <w:r w:rsidRPr="00F95ADD">
        <w:rPr>
          <w:rFonts w:ascii="微軟正黑體" w:eastAsia="微軟正黑體" w:hAnsi="微軟正黑體" w:hint="eastAsia"/>
          <w:lang w:eastAsia="zh-TW"/>
        </w:rPr>
        <w:t>》之獎勵。</w:t>
      </w:r>
    </w:p>
    <w:p w14:paraId="6D0A90DA" w14:textId="77777777" w:rsidR="00E54203" w:rsidRPr="002825AE" w:rsidRDefault="00C545E4" w:rsidP="00E54203">
      <w:pPr>
        <w:pStyle w:val="a7"/>
        <w:numPr>
          <w:ilvl w:val="0"/>
          <w:numId w:val="1"/>
        </w:numPr>
        <w:spacing w:line="320" w:lineRule="exact"/>
        <w:outlineLvl w:val="1"/>
        <w:rPr>
          <w:rFonts w:ascii="微軟正黑體" w:eastAsia="微軟正黑體" w:hAnsi="微軟正黑體"/>
          <w:b/>
        </w:rPr>
      </w:pPr>
      <w:bookmarkStart w:id="15" w:name="_Toc454556903"/>
      <w:r>
        <w:rPr>
          <w:rFonts w:ascii="微軟正黑體" w:eastAsia="微軟正黑體" w:hAnsi="微軟正黑體" w:hint="eastAsia"/>
          <w:b/>
          <w:lang w:eastAsia="zh-TW"/>
        </w:rPr>
        <w:t>賽事</w:t>
      </w:r>
      <w:bookmarkEnd w:id="15"/>
      <w:r>
        <w:rPr>
          <w:rFonts w:ascii="微軟正黑體" w:eastAsia="微軟正黑體" w:hAnsi="微軟正黑體" w:hint="eastAsia"/>
          <w:b/>
          <w:lang w:eastAsia="zh-TW"/>
        </w:rPr>
        <w:t>獎勵</w:t>
      </w:r>
      <w:r w:rsidR="00E54203" w:rsidRPr="002825AE">
        <w:rPr>
          <w:rFonts w:ascii="微軟正黑體" w:eastAsia="微軟正黑體" w:hAnsi="微軟正黑體"/>
          <w:color w:val="000000"/>
        </w:rPr>
        <w:t xml:space="preserve"> </w:t>
      </w:r>
    </w:p>
    <w:p w14:paraId="4963E2E5" w14:textId="77777777" w:rsidR="00D94617" w:rsidRPr="00C545E4" w:rsidRDefault="00E54203" w:rsidP="00C545E4">
      <w:pPr>
        <w:pStyle w:val="a7"/>
        <w:numPr>
          <w:ilvl w:val="1"/>
          <w:numId w:val="1"/>
        </w:numPr>
        <w:spacing w:line="320" w:lineRule="exact"/>
        <w:rPr>
          <w:rFonts w:ascii="微軟正黑體" w:eastAsia="微軟正黑體" w:hAnsi="微軟正黑體"/>
          <w:color w:val="000000"/>
          <w:lang w:eastAsia="zh-TW"/>
        </w:rPr>
      </w:pPr>
      <w:r w:rsidRPr="00F95ADD">
        <w:rPr>
          <w:rFonts w:ascii="微軟正黑體" w:eastAsia="微軟正黑體" w:hAnsi="微軟正黑體" w:hint="eastAsia"/>
          <w:lang w:eastAsia="zh-TW"/>
        </w:rPr>
        <w:t>《</w:t>
      </w:r>
      <w:r w:rsidR="00660A46">
        <w:rPr>
          <w:rFonts w:ascii="微軟正黑體" w:eastAsia="微軟正黑體" w:hAnsi="微軟正黑體" w:hint="eastAsia"/>
          <w:lang w:eastAsia="zh-TW"/>
        </w:rPr>
        <w:t>Predator 盟校電競聯賽</w:t>
      </w:r>
      <w:r w:rsidRPr="00D85A37">
        <w:rPr>
          <w:rFonts w:ascii="微軟正黑體" w:eastAsia="微軟正黑體" w:hAnsi="微軟正黑體" w:hint="eastAsia"/>
          <w:lang w:eastAsia="zh-TW"/>
        </w:rPr>
        <w:t xml:space="preserve"> </w:t>
      </w:r>
      <w:r w:rsidRPr="00D85A37">
        <w:rPr>
          <w:rFonts w:ascii="微軟正黑體" w:eastAsia="微軟正黑體" w:hAnsi="微軟正黑體"/>
          <w:lang w:eastAsia="zh-TW"/>
        </w:rPr>
        <w:t>–</w:t>
      </w:r>
      <w:r w:rsidRPr="00D85A37">
        <w:rPr>
          <w:rFonts w:ascii="微軟正黑體" w:eastAsia="微軟正黑體" w:hAnsi="微軟正黑體" w:hint="eastAsia"/>
          <w:lang w:eastAsia="zh-TW"/>
        </w:rPr>
        <w:t xml:space="preserve"> </w:t>
      </w:r>
      <w:r w:rsidR="00660A46">
        <w:rPr>
          <w:rFonts w:ascii="微軟正黑體" w:eastAsia="微軟正黑體" w:hAnsi="微軟正黑體" w:hint="eastAsia"/>
          <w:lang w:eastAsia="zh-TW"/>
        </w:rPr>
        <w:t>刀塔自走棋</w:t>
      </w:r>
      <w:r w:rsidRPr="00D85A37">
        <w:rPr>
          <w:rFonts w:ascii="微軟正黑體" w:eastAsia="微軟正黑體" w:hAnsi="微軟正黑體" w:hint="eastAsia"/>
          <w:lang w:eastAsia="zh-TW"/>
        </w:rPr>
        <w:t>》</w:t>
      </w:r>
      <w:r w:rsidRPr="00D85A37">
        <w:rPr>
          <w:rFonts w:ascii="微軟正黑體" w:eastAsia="微軟正黑體" w:hAnsi="微軟正黑體"/>
          <w:lang w:eastAsia="zh-TW"/>
        </w:rPr>
        <w:t xml:space="preserve"> – </w:t>
      </w:r>
      <w:r w:rsidRPr="00D85A37">
        <w:rPr>
          <w:rFonts w:ascii="微軟正黑體" w:eastAsia="微軟正黑體" w:hAnsi="微軟正黑體" w:hint="eastAsia"/>
          <w:lang w:eastAsia="zh-TW"/>
        </w:rPr>
        <w:t>賽事</w:t>
      </w:r>
      <w:r w:rsidR="00C545E4">
        <w:rPr>
          <w:rFonts w:ascii="微軟正黑體" w:eastAsia="微軟正黑體" w:hAnsi="微軟正黑體" w:hint="eastAsia"/>
          <w:lang w:eastAsia="zh-TW"/>
        </w:rPr>
        <w:t>獎勵</w:t>
      </w:r>
      <w:r w:rsidRPr="00D85A37">
        <w:rPr>
          <w:rFonts w:ascii="微軟正黑體" w:eastAsia="微軟正黑體" w:hAnsi="微軟正黑體" w:hint="eastAsia"/>
          <w:lang w:eastAsia="zh-TW"/>
        </w:rPr>
        <w:t>如下：</w:t>
      </w:r>
    </w:p>
    <w:sectPr w:rsidR="00D94617" w:rsidRPr="00C545E4" w:rsidSect="009B5A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203E7" w14:textId="77777777" w:rsidR="00C00073" w:rsidRDefault="00C00073" w:rsidP="00E54203">
      <w:pPr>
        <w:spacing w:after="0" w:line="240" w:lineRule="auto"/>
      </w:pPr>
      <w:r>
        <w:separator/>
      </w:r>
    </w:p>
  </w:endnote>
  <w:endnote w:type="continuationSeparator" w:id="0">
    <w:p w14:paraId="64FEB51E" w14:textId="77777777" w:rsidR="00C00073" w:rsidRDefault="00C00073" w:rsidP="00E5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45405" w14:textId="77777777" w:rsidR="00C00073" w:rsidRDefault="00C00073" w:rsidP="00E54203">
      <w:pPr>
        <w:spacing w:after="0" w:line="240" w:lineRule="auto"/>
      </w:pPr>
      <w:r>
        <w:separator/>
      </w:r>
    </w:p>
  </w:footnote>
  <w:footnote w:type="continuationSeparator" w:id="0">
    <w:p w14:paraId="2820624A" w14:textId="77777777" w:rsidR="00C00073" w:rsidRDefault="00C00073" w:rsidP="00E5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B98"/>
    <w:multiLevelType w:val="multilevel"/>
    <w:tmpl w:val="46E8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E61AE"/>
    <w:multiLevelType w:val="multilevel"/>
    <w:tmpl w:val="E0CA46C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7BBF298F"/>
    <w:multiLevelType w:val="multilevel"/>
    <w:tmpl w:val="358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A5"/>
    <w:rsid w:val="0008455E"/>
    <w:rsid w:val="000C41BF"/>
    <w:rsid w:val="00213075"/>
    <w:rsid w:val="00357286"/>
    <w:rsid w:val="00387303"/>
    <w:rsid w:val="003A347C"/>
    <w:rsid w:val="003C776D"/>
    <w:rsid w:val="00545A05"/>
    <w:rsid w:val="005576CD"/>
    <w:rsid w:val="00595074"/>
    <w:rsid w:val="00637488"/>
    <w:rsid w:val="00660A46"/>
    <w:rsid w:val="006763BF"/>
    <w:rsid w:val="006D5222"/>
    <w:rsid w:val="006F7E88"/>
    <w:rsid w:val="007455F9"/>
    <w:rsid w:val="00751687"/>
    <w:rsid w:val="00836593"/>
    <w:rsid w:val="00883CD5"/>
    <w:rsid w:val="0088776E"/>
    <w:rsid w:val="00A00EC5"/>
    <w:rsid w:val="00A535A5"/>
    <w:rsid w:val="00AC5FE0"/>
    <w:rsid w:val="00B864F6"/>
    <w:rsid w:val="00BB0224"/>
    <w:rsid w:val="00C00073"/>
    <w:rsid w:val="00C304A5"/>
    <w:rsid w:val="00C545E4"/>
    <w:rsid w:val="00C60BED"/>
    <w:rsid w:val="00C86EF6"/>
    <w:rsid w:val="00C96563"/>
    <w:rsid w:val="00CC033F"/>
    <w:rsid w:val="00CD7FA3"/>
    <w:rsid w:val="00D85A37"/>
    <w:rsid w:val="00D905B7"/>
    <w:rsid w:val="00D94617"/>
    <w:rsid w:val="00DB57E4"/>
    <w:rsid w:val="00E5420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D76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03"/>
    <w:pPr>
      <w:spacing w:after="200" w:line="276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E54203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5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E54203"/>
    <w:rPr>
      <w:sz w:val="20"/>
      <w:szCs w:val="20"/>
    </w:rPr>
  </w:style>
  <w:style w:type="paragraph" w:styleId="a5">
    <w:name w:val="Title"/>
    <w:basedOn w:val="a"/>
    <w:next w:val="a"/>
    <w:link w:val="Char1"/>
    <w:uiPriority w:val="10"/>
    <w:qFormat/>
    <w:rsid w:val="00E54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標題 Char"/>
    <w:basedOn w:val="a0"/>
    <w:link w:val="a5"/>
    <w:uiPriority w:val="10"/>
    <w:rsid w:val="00E54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6">
    <w:name w:val="Hyperlink"/>
    <w:basedOn w:val="a0"/>
    <w:uiPriority w:val="99"/>
    <w:unhideWhenUsed/>
    <w:rsid w:val="00E5420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54203"/>
    <w:pPr>
      <w:ind w:left="720"/>
      <w:contextualSpacing/>
    </w:pPr>
  </w:style>
  <w:style w:type="table" w:styleId="a8">
    <w:name w:val="Table Grid"/>
    <w:basedOn w:val="a1"/>
    <w:uiPriority w:val="59"/>
    <w:rsid w:val="00E54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85A3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03"/>
    <w:pPr>
      <w:spacing w:after="200" w:line="276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E54203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54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E54203"/>
    <w:rPr>
      <w:sz w:val="20"/>
      <w:szCs w:val="20"/>
    </w:rPr>
  </w:style>
  <w:style w:type="paragraph" w:styleId="a5">
    <w:name w:val="Title"/>
    <w:basedOn w:val="a"/>
    <w:next w:val="a"/>
    <w:link w:val="Char1"/>
    <w:uiPriority w:val="10"/>
    <w:qFormat/>
    <w:rsid w:val="00E54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標題 Char"/>
    <w:basedOn w:val="a0"/>
    <w:link w:val="a5"/>
    <w:uiPriority w:val="10"/>
    <w:rsid w:val="00E54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6">
    <w:name w:val="Hyperlink"/>
    <w:basedOn w:val="a0"/>
    <w:uiPriority w:val="99"/>
    <w:unhideWhenUsed/>
    <w:rsid w:val="00E5420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E54203"/>
    <w:pPr>
      <w:ind w:left="720"/>
      <w:contextualSpacing/>
    </w:pPr>
  </w:style>
  <w:style w:type="table" w:styleId="a8">
    <w:name w:val="Table Grid"/>
    <w:basedOn w:val="a1"/>
    <w:uiPriority w:val="59"/>
    <w:rsid w:val="00E54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85A3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778</Words>
  <Characters>4437</Characters>
  <Application>Microsoft Macintosh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AAA</cp:lastModifiedBy>
  <cp:revision>26</cp:revision>
  <dcterms:created xsi:type="dcterms:W3CDTF">2018-08-03T18:02:00Z</dcterms:created>
  <dcterms:modified xsi:type="dcterms:W3CDTF">2019-05-02T04:13:00Z</dcterms:modified>
</cp:coreProperties>
</file>